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4D07B616" w:rsidR="003B1345" w:rsidRPr="004813F7" w:rsidRDefault="00CA7A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2EA3DD4" w:rsidR="003B1345" w:rsidRPr="004813F7" w:rsidRDefault="00CA7A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Bipolární a unipolární tranzistory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193D996F" w:rsidR="003B1345" w:rsidRPr="003B1345" w:rsidRDefault="00A8332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Polovodičové součástky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20DC7094" w:rsidR="00614F28" w:rsidRDefault="00A83325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Vysvětli princip a funkci </w:t>
      </w:r>
      <w:r w:rsidR="009A2B0B">
        <w:rPr>
          <w:rFonts w:eastAsia="Times New Roman" w:cs="Arial"/>
          <w:b/>
          <w:bCs/>
          <w:sz w:val="24"/>
          <w:szCs w:val="24"/>
          <w:lang w:eastAsia="cs-CZ"/>
        </w:rPr>
        <w:t>bipolárního a unipolárního tranzistoru. Popiš tranzistor PNP, NPN. Unipolární tranzistor vodivosti N a P. Nakresli elektrotechnické značky tranzistorů a vyznač polarity napětí u jednotl</w:t>
      </w:r>
      <w:r w:rsidR="00AF24D6">
        <w:rPr>
          <w:rFonts w:eastAsia="Times New Roman" w:cs="Arial"/>
          <w:b/>
          <w:bCs/>
          <w:sz w:val="24"/>
          <w:szCs w:val="24"/>
          <w:lang w:eastAsia="cs-CZ"/>
        </w:rPr>
        <w:t>ivých typů tranzistorů polarity. Nakresli jejich voltampérové charakteristiky</w:t>
      </w:r>
      <w:bookmarkStart w:id="0" w:name="_GoBack"/>
      <w:bookmarkEnd w:id="0"/>
      <w:r w:rsidR="00AF24D6">
        <w:rPr>
          <w:rFonts w:eastAsia="Times New Roman" w:cs="Arial"/>
          <w:b/>
          <w:bCs/>
          <w:sz w:val="24"/>
          <w:szCs w:val="24"/>
          <w:lang w:eastAsia="cs-CZ"/>
        </w:rPr>
        <w:t xml:space="preserve">.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0967" w14:textId="77777777" w:rsidR="00BD42A0" w:rsidRDefault="00BD42A0" w:rsidP="004258E9">
      <w:pPr>
        <w:spacing w:after="0" w:line="240" w:lineRule="auto"/>
      </w:pPr>
      <w:r>
        <w:separator/>
      </w:r>
    </w:p>
  </w:endnote>
  <w:endnote w:type="continuationSeparator" w:id="0">
    <w:p w14:paraId="41CB0A5B" w14:textId="77777777" w:rsidR="00BD42A0" w:rsidRDefault="00BD42A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94CA633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AF24D6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773E0" w14:textId="77777777" w:rsidR="00BD42A0" w:rsidRDefault="00BD42A0" w:rsidP="004258E9">
      <w:pPr>
        <w:spacing w:after="0" w:line="240" w:lineRule="auto"/>
      </w:pPr>
      <w:r>
        <w:separator/>
      </w:r>
    </w:p>
  </w:footnote>
  <w:footnote w:type="continuationSeparator" w:id="0">
    <w:p w14:paraId="16D97D05" w14:textId="77777777" w:rsidR="00BD42A0" w:rsidRDefault="00BD42A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24D6"/>
    <w:rsid w:val="00AF660B"/>
    <w:rsid w:val="00B336F9"/>
    <w:rsid w:val="00B60B3B"/>
    <w:rsid w:val="00B667EF"/>
    <w:rsid w:val="00B95D94"/>
    <w:rsid w:val="00BA00D1"/>
    <w:rsid w:val="00BB3EB8"/>
    <w:rsid w:val="00BC2C11"/>
    <w:rsid w:val="00BC7A51"/>
    <w:rsid w:val="00BD42A0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A10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A006C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2020-09-30T07:44:00Z</dcterms:created>
  <dcterms:modified xsi:type="dcterms:W3CDTF">2020-09-30T07:53:00Z</dcterms:modified>
</cp:coreProperties>
</file>