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010AC4" w:rsidP="0001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BB6F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znalostí </w:t>
            </w:r>
            <w:r w:rsidR="00D9299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PZTS</w:t>
            </w:r>
            <w:r w:rsidR="00010AC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– značky PZTS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F10B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010AC4" w:rsidRDefault="00010AC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173355</wp:posOffset>
            </wp:positionV>
            <wp:extent cx="636905" cy="563245"/>
            <wp:effectExtent l="19050" t="0" r="0" b="0"/>
            <wp:wrapSquare wrapText="left"/>
            <wp:docPr id="2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Otřesové čidlo.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Čidlo kontaktní piezo.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Čidlo rozbití skla.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Ultrazvukové čidlo.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45720</wp:posOffset>
            </wp:positionV>
            <wp:extent cx="665480" cy="546100"/>
            <wp:effectExtent l="19050" t="0" r="1270" b="0"/>
            <wp:wrapSquare wrapText="left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Mikrovlnné čidlo.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Ultrazvukové čidlo.         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PIR vějíř.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PIR vějíř venkovní.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3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74295</wp:posOffset>
            </wp:positionV>
            <wp:extent cx="826770" cy="509905"/>
            <wp:effectExtent l="19050" t="0" r="0" b="0"/>
            <wp:wrapSquare wrapText="left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PIR záclona.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PIR záclona dveří      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PIR vějíř antimasking.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lastRenderedPageBreak/>
        <w:t xml:space="preserve">     D) PIR dlouhý dosah.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4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IR závora přijímač.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13335</wp:posOffset>
            </wp:positionV>
            <wp:extent cx="855345" cy="521335"/>
            <wp:effectExtent l="19050" t="0" r="1905" b="0"/>
            <wp:wrapSquare wrapText="left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PIR záclona dveří.           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PIR záclona.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IR závora vysílač.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4307840</wp:posOffset>
            </wp:positionH>
            <wp:positionV relativeFrom="paragraph">
              <wp:posOffset>7620</wp:posOffset>
            </wp:positionV>
            <wp:extent cx="645795" cy="599440"/>
            <wp:effectExtent l="19050" t="0" r="1905" b="0"/>
            <wp:wrapSquare wrapText="left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Tísňový hlásič lišta.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Čidlo poslední bankovky.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Technologický hlásič.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Tísňový hlásič tlačítkový.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6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163830</wp:posOffset>
            </wp:positionV>
            <wp:extent cx="745490" cy="734695"/>
            <wp:effectExtent l="19050" t="0" r="0" b="0"/>
            <wp:wrapSquare wrapText="left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34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Tísňový hlásič lišta.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Čidlo poslední bankovky.    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Technologický hlásič.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Magnetické čidlo otevření odolné.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7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36195</wp:posOffset>
            </wp:positionV>
            <wp:extent cx="913130" cy="422275"/>
            <wp:effectExtent l="19050" t="0" r="1270" b="0"/>
            <wp:wrapSquare wrapText="left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422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Ovládací zařízení EZS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Expandér, linkový modul, koncentrátor systému EZS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Tablo obsluhy EZS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Ústředna EZS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8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17145</wp:posOffset>
            </wp:positionV>
            <wp:extent cx="883920" cy="530860"/>
            <wp:effectExtent l="19050" t="0" r="0" b="0"/>
            <wp:wrapSquare wrapText="left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30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Ústředna EZS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Ovladač EZS                    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Vstupně – výstupní modul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Modul zdroj PS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lastRenderedPageBreak/>
        <w:t xml:space="preserve"> 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9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73660</wp:posOffset>
            </wp:positionV>
            <wp:extent cx="781685" cy="619125"/>
            <wp:effectExtent l="19050" t="0" r="0" b="0"/>
            <wp:wrapSquare wrapText="left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Žárovka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Maják                             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Signalizace optická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Siréna vnitřní s blikačem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10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8890</wp:posOffset>
            </wp:positionV>
            <wp:extent cx="895350" cy="581025"/>
            <wp:effectExtent l="19050" t="0" r="0" b="0"/>
            <wp:wrapSquare wrapText="left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CCD kamera pro noční vidění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CCD kamera s optickou signalizací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Vidikonová kamera s optickou signalizací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Siréna vnitřní s blikačem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11</w:t>
      </w: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 Následující schematická značka dle ČSN EN 50 131 -1/ Z1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ab/>
        <w:t>(viz příručka zabezpečovací techniky) znamená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163830</wp:posOffset>
            </wp:positionV>
            <wp:extent cx="1190625" cy="631825"/>
            <wp:effectExtent l="19050" t="0" r="9525" b="0"/>
            <wp:wrapSquare wrapText="left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1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A) Siréna vnější bez blikače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B) Siréna vnitřní                                                                               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C) Siréna vnější s blikačem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10AC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    D) Siréna vnitřní s blikačem</w:t>
      </w:r>
    </w:p>
    <w:p w:rsidR="00010AC4" w:rsidRPr="00010AC4" w:rsidRDefault="00010AC4" w:rsidP="00010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sectPr w:rsidR="00010AC4" w:rsidRPr="00010AC4" w:rsidSect="007B61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CD" w:rsidRDefault="004916CD" w:rsidP="004258E9">
      <w:pPr>
        <w:spacing w:after="0" w:line="240" w:lineRule="auto"/>
      </w:pPr>
      <w:r>
        <w:separator/>
      </w:r>
    </w:p>
  </w:endnote>
  <w:endnote w:type="continuationSeparator" w:id="0">
    <w:p w:rsidR="004916CD" w:rsidRDefault="004916C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  <w:r>
      <w:t xml:space="preserve">ver 2                                                         </w:t>
    </w:r>
    <w:r w:rsidR="00A379FC">
      <w:fldChar w:fldCharType="begin"/>
    </w:r>
    <w:r>
      <w:instrText xml:space="preserve"> TIME \@ "dd.MM.yyyy" </w:instrText>
    </w:r>
    <w:r w:rsidR="00A379FC">
      <w:fldChar w:fldCharType="separate"/>
    </w:r>
    <w:r w:rsidR="00196845">
      <w:rPr>
        <w:noProof/>
      </w:rPr>
      <w:t>15.09.2020</w:t>
    </w:r>
    <w:r w:rsidR="00A379F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CD" w:rsidRDefault="004916CD" w:rsidP="004258E9">
      <w:pPr>
        <w:spacing w:after="0" w:line="240" w:lineRule="auto"/>
      </w:pPr>
      <w:r>
        <w:separator/>
      </w:r>
    </w:p>
  </w:footnote>
  <w:footnote w:type="continuationSeparator" w:id="0">
    <w:p w:rsidR="004916CD" w:rsidRDefault="004916C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Pr="00812C4D" w:rsidRDefault="00C61D6A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C61D6A" w:rsidRDefault="00C61D6A" w:rsidP="003500AC">
    <w:pPr>
      <w:pStyle w:val="Bezmezer"/>
      <w:ind w:firstLine="708"/>
      <w:jc w:val="right"/>
    </w:pPr>
    <w:r w:rsidRPr="00812C4D">
      <w:t>Vejprnická 56, 318 00  Plzeň</w:t>
    </w:r>
  </w:p>
  <w:p w:rsidR="00C61D6A" w:rsidRDefault="00C61D6A" w:rsidP="003500AC">
    <w:pPr>
      <w:pStyle w:val="Bezmezer"/>
      <w:ind w:firstLine="708"/>
      <w:jc w:val="right"/>
    </w:pPr>
    <w:r>
      <w:t>ovsouepl@gmail.com</w:t>
    </w:r>
  </w:p>
  <w:p w:rsidR="00C61D6A" w:rsidRDefault="00C61D6A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96845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773D5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20BAF"/>
    <w:rsid w:val="0042532F"/>
    <w:rsid w:val="004258E9"/>
    <w:rsid w:val="004331EB"/>
    <w:rsid w:val="00465F31"/>
    <w:rsid w:val="00477030"/>
    <w:rsid w:val="00483E77"/>
    <w:rsid w:val="004916CD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43880"/>
    <w:rsid w:val="0075293E"/>
    <w:rsid w:val="00752A75"/>
    <w:rsid w:val="00754CF8"/>
    <w:rsid w:val="00780C91"/>
    <w:rsid w:val="00781C3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5775"/>
    <w:rsid w:val="009547E2"/>
    <w:rsid w:val="00955D0F"/>
    <w:rsid w:val="00960F0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9F10BF"/>
    <w:rsid w:val="00A0066B"/>
    <w:rsid w:val="00A00773"/>
    <w:rsid w:val="00A03534"/>
    <w:rsid w:val="00A275F3"/>
    <w:rsid w:val="00A379FC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4640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C6E8C"/>
    <w:rsid w:val="00DD232D"/>
    <w:rsid w:val="00DE4701"/>
    <w:rsid w:val="00E04482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3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542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64</cp:revision>
  <dcterms:created xsi:type="dcterms:W3CDTF">2020-08-31T11:25:00Z</dcterms:created>
  <dcterms:modified xsi:type="dcterms:W3CDTF">2020-09-15T05:44:00Z</dcterms:modified>
</cp:coreProperties>
</file>