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92E9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Nastavování, měření a diagnostika závad</w:t>
            </w:r>
            <w:bookmarkEnd w:id="0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917C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r w:rsidR="00392E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244FE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392E9A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Popište jaké </w:t>
      </w:r>
      <w:proofErr w:type="gramStart"/>
      <w:r w:rsidR="00392E9A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měřící přístroje</w:t>
      </w:r>
      <w:proofErr w:type="gramEnd"/>
      <w:r w:rsidR="00392E9A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se používají na diagnostiku elektronických obvodů. Nakreslete jednoduchý obvod pro měření napětí U, proudu I a odporu. Napište vztah </w:t>
      </w:r>
    </w:p>
    <w:p w:rsidR="00392E9A" w:rsidRPr="00244FE9" w:rsidRDefault="00392E9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Ohmova zákona </w:t>
      </w:r>
      <w:proofErr w:type="gramStart"/>
      <w:r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 U ,I ,R.</w:t>
      </w:r>
      <w:proofErr w:type="gramEnd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392E9A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Podklady a studium proveďte </w:t>
      </w:r>
      <w:r w:rsidR="004B04A4">
        <w:rPr>
          <w:rStyle w:val="Siln"/>
          <w:b w:val="0"/>
          <w:sz w:val="24"/>
          <w:szCs w:val="24"/>
        </w:rPr>
        <w:t xml:space="preserve">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69" w:rsidRDefault="00E22F69" w:rsidP="004258E9">
      <w:pPr>
        <w:spacing w:after="0" w:line="240" w:lineRule="auto"/>
      </w:pPr>
      <w:r>
        <w:separator/>
      </w:r>
    </w:p>
  </w:endnote>
  <w:endnote w:type="continuationSeparator" w:id="0">
    <w:p w:rsidR="00E22F69" w:rsidRDefault="00E22F6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244FE9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69" w:rsidRDefault="00E22F69" w:rsidP="004258E9">
      <w:pPr>
        <w:spacing w:after="0" w:line="240" w:lineRule="auto"/>
      </w:pPr>
      <w:r>
        <w:separator/>
      </w:r>
    </w:p>
  </w:footnote>
  <w:footnote w:type="continuationSeparator" w:id="0">
    <w:p w:rsidR="00E22F69" w:rsidRDefault="00E22F6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4FE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2E9A"/>
    <w:rsid w:val="00395FD7"/>
    <w:rsid w:val="003B1345"/>
    <w:rsid w:val="003B3351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917CD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D2B29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2F6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71C26-E1A1-4FE7-A4AB-83E77EFF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2020-10-01T09:03:00Z</dcterms:modified>
</cp:coreProperties>
</file>