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5F0147E" w:rsidR="003B1345" w:rsidRPr="004813F7" w:rsidRDefault="003020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07EA3F8" w:rsidR="003B1345" w:rsidRPr="004813F7" w:rsidRDefault="003B73D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Principy DVB vysílání, popis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0DA188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1CC6163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83B072D" w:rsidR="003B1345" w:rsidRPr="003B1345" w:rsidRDefault="005E13D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Digitální technologie ve spotřební elektronice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EFF8D9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93915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11D8C7AC" w:rsidR="003B1345" w:rsidRPr="004813F7" w:rsidRDefault="004A21A2" w:rsidP="007A4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holuska@staff.souepl.cz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1357F4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3FB864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B65457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2FD258FE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389757A4" w:rsidR="00D602AE" w:rsidRDefault="003B73D2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Principy DVB vysílání, popis</w:t>
      </w:r>
    </w:p>
    <w:p w14:paraId="052E8D94" w14:textId="65FA0D47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44DC4492" w14:textId="6DDD0596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 w:rsidRPr="00D602AE">
        <w:rPr>
          <w:rStyle w:val="Siln"/>
          <w:b w:val="0"/>
          <w:sz w:val="24"/>
          <w:szCs w:val="24"/>
        </w:rPr>
        <w:t>Prostudujte si skripta „Digitální technologie a příjem“ z</w:t>
      </w:r>
      <w:r>
        <w:rPr>
          <w:rStyle w:val="Siln"/>
          <w:b w:val="0"/>
          <w:sz w:val="24"/>
          <w:szCs w:val="24"/>
        </w:rPr>
        <w:t xml:space="preserve"> níže uvedeného odkazu, zejména od strany </w:t>
      </w:r>
      <w:r w:rsidR="003B73D2">
        <w:rPr>
          <w:rStyle w:val="Siln"/>
          <w:b w:val="0"/>
          <w:sz w:val="24"/>
          <w:szCs w:val="24"/>
        </w:rPr>
        <w:t>13.</w:t>
      </w:r>
    </w:p>
    <w:p w14:paraId="5F633C42" w14:textId="575F5AFF" w:rsidR="00D602AE" w:rsidRDefault="003B73D2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Popište princip DVB-T vysílání (I. generace), jaký se používá kompresní formát video ve standardu I. generace a jaký </w:t>
      </w:r>
      <w:proofErr w:type="spellStart"/>
      <w:r>
        <w:rPr>
          <w:rStyle w:val="Siln"/>
          <w:b w:val="0"/>
          <w:sz w:val="24"/>
          <w:szCs w:val="24"/>
        </w:rPr>
        <w:t>kodek</w:t>
      </w:r>
      <w:proofErr w:type="spellEnd"/>
      <w:r>
        <w:rPr>
          <w:rStyle w:val="Siln"/>
          <w:b w:val="0"/>
          <w:sz w:val="24"/>
          <w:szCs w:val="24"/>
        </w:rPr>
        <w:t xml:space="preserve"> ve standardu II. generace DVB-T2 ?</w:t>
      </w:r>
    </w:p>
    <w:p w14:paraId="20D88B7A" w14:textId="382C8811" w:rsidR="005E13D1" w:rsidRDefault="003B73D2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Nakreslete blokové schéma distribučního řetězce od zdroje signálu po modulátor.</w:t>
      </w:r>
    </w:p>
    <w:p w14:paraId="2BD63B3B" w14:textId="60652889" w:rsidR="003B73D2" w:rsidRDefault="003B73D2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Vysvětlete, co je to multiplex, jakou má přenosovou rychlost a na čem datový tok závisí.</w:t>
      </w:r>
    </w:p>
    <w:p w14:paraId="18C142DB" w14:textId="3D199A83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4FC864E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2FC16A9C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Odkazy :</w:t>
      </w:r>
    </w:p>
    <w:p w14:paraId="2A23B817" w14:textId="375A26E5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892DF2F" w14:textId="70EE4EC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Pr="00182C3C">
          <w:rPr>
            <w:rStyle w:val="Hypertextovodkaz"/>
            <w:sz w:val="24"/>
            <w:szCs w:val="24"/>
          </w:rPr>
          <w:t>https://www.souepl.cz/index.php/distancni-vzdelavani-ov/</w:t>
        </w:r>
      </w:hyperlink>
    </w:p>
    <w:p w14:paraId="600458CB" w14:textId="01519EE3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63B02A09" w14:textId="532C422E" w:rsidR="00D602AE" w:rsidRPr="00D602AE" w:rsidRDefault="009E0E55" w:rsidP="003B73D2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ab/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637D" w14:textId="77777777" w:rsidR="007007CB" w:rsidRDefault="007007CB" w:rsidP="004258E9">
      <w:pPr>
        <w:spacing w:after="0" w:line="240" w:lineRule="auto"/>
      </w:pPr>
      <w:r>
        <w:separator/>
      </w:r>
    </w:p>
  </w:endnote>
  <w:endnote w:type="continuationSeparator" w:id="0">
    <w:p w14:paraId="533096C5" w14:textId="77777777" w:rsidR="007007CB" w:rsidRDefault="007007C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2AB79B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0205E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CB29E" w14:textId="77777777" w:rsidR="007007CB" w:rsidRDefault="007007CB" w:rsidP="004258E9">
      <w:pPr>
        <w:spacing w:after="0" w:line="240" w:lineRule="auto"/>
      </w:pPr>
      <w:r>
        <w:separator/>
      </w:r>
    </w:p>
  </w:footnote>
  <w:footnote w:type="continuationSeparator" w:id="0">
    <w:p w14:paraId="11DA9110" w14:textId="77777777" w:rsidR="007007CB" w:rsidRDefault="007007C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97738"/>
    <w:rsid w:val="002D08DD"/>
    <w:rsid w:val="002E15F3"/>
    <w:rsid w:val="002F37DD"/>
    <w:rsid w:val="0030205E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B73D2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A0363"/>
    <w:rsid w:val="005B7F41"/>
    <w:rsid w:val="005D128B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2718"/>
    <w:rsid w:val="006D733F"/>
    <w:rsid w:val="006E716E"/>
    <w:rsid w:val="006E7FF1"/>
    <w:rsid w:val="007007CB"/>
    <w:rsid w:val="00715973"/>
    <w:rsid w:val="00716770"/>
    <w:rsid w:val="007279AD"/>
    <w:rsid w:val="007879E0"/>
    <w:rsid w:val="007A4F43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C2EA1"/>
    <w:rsid w:val="009E0E55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3</cp:revision>
  <dcterms:created xsi:type="dcterms:W3CDTF">2020-09-07T04:14:00Z</dcterms:created>
  <dcterms:modified xsi:type="dcterms:W3CDTF">2020-09-07T04:21:00Z</dcterms:modified>
</cp:coreProperties>
</file>