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5371D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87275C" w:rsidRDefault="004D285C" w:rsidP="00B40DB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 xml:space="preserve">Druhy </w:t>
            </w:r>
            <w:r w:rsidR="00B40DB4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ochran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 xml:space="preserve"> PZTS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746DF" w:rsidP="00BB53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26-45-M/01 Telekomunikace, Informační a komunikační technologie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63DF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87275C" w:rsidRDefault="00563DF5" w:rsidP="005F58D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 xml:space="preserve">Základní pojmy a </w:t>
            </w:r>
            <w:r w:rsidR="005F58D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schematické značky PZTS, názvosloví PZTS, druhy poplachových ústředen a druhy ochran PZTS, stupně zabezpečení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5F58D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87275C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Drahoslav Hladík</w:t>
            </w:r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E716E" w:rsidRPr="004D285C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4D285C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 w:rsidRPr="004D285C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  <w:bookmarkStart w:id="0" w:name="_GoBack"/>
      <w:bookmarkEnd w:id="0"/>
    </w:p>
    <w:p w:rsidR="004D285C" w:rsidRPr="004D285C" w:rsidRDefault="00537BB9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 w:rsidRPr="004D285C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a) Prostudujte si </w:t>
      </w:r>
      <w:r w:rsidR="004D285C" w:rsidRPr="004D285C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druhy </w:t>
      </w:r>
      <w:r w:rsidR="00B40DB4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ochran</w:t>
      </w:r>
      <w:r w:rsidR="004D285C" w:rsidRPr="004D285C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</w:t>
      </w:r>
      <w:r w:rsidRPr="004D285C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PZTS</w:t>
      </w:r>
      <w:r w:rsidR="004D285C" w:rsidRPr="004D285C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– </w:t>
      </w:r>
      <w:proofErr w:type="gramStart"/>
      <w:r w:rsidR="004D285C" w:rsidRPr="004D285C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str.</w:t>
      </w:r>
      <w:r w:rsidR="00B40DB4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33</w:t>
      </w:r>
      <w:proofErr w:type="gramEnd"/>
      <w:r w:rsidR="004D285C" w:rsidRPr="004D285C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až </w:t>
      </w:r>
      <w:r w:rsidR="00B40DB4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70</w:t>
      </w:r>
    </w:p>
    <w:p w:rsidR="004D285C" w:rsidRPr="004D285C" w:rsidRDefault="003C76B1" w:rsidP="00563DF5">
      <w:pPr>
        <w:spacing w:after="0" w:line="240" w:lineRule="auto"/>
        <w:rPr>
          <w:rFonts w:asciiTheme="minorHAnsi" w:hAnsiTheme="minorHAnsi"/>
          <w:sz w:val="24"/>
          <w:szCs w:val="24"/>
        </w:rPr>
      </w:pPr>
      <w:hyperlink r:id="rId7" w:history="1">
        <w:r w:rsidR="004D285C" w:rsidRPr="004D285C">
          <w:rPr>
            <w:rStyle w:val="Hypertextovodkaz"/>
            <w:rFonts w:asciiTheme="minorHAnsi" w:hAnsiTheme="minorHAnsi"/>
            <w:sz w:val="24"/>
            <w:szCs w:val="24"/>
          </w:rPr>
          <w:t>elektronické-zabezpečovací-systémy-a-elektronická-požární-signalizace</w:t>
        </w:r>
      </w:hyperlink>
    </w:p>
    <w:p w:rsidR="004D285C" w:rsidRPr="004D285C" w:rsidRDefault="004D285C" w:rsidP="00563DF5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4D285C" w:rsidRPr="004D285C" w:rsidRDefault="004D285C" w:rsidP="00563DF5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537BB9" w:rsidRPr="00FB2BA5" w:rsidRDefault="00565E93" w:rsidP="00563DF5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FB2BA5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Úkol:</w:t>
      </w:r>
    </w:p>
    <w:p w:rsidR="00565E93" w:rsidRDefault="00FB2BA5" w:rsidP="00743A0F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a) </w:t>
      </w:r>
      <w:r w:rsidR="00565E93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Napiš</w:t>
      </w:r>
      <w:r w:rsidR="00743A0F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druhy ochran</w:t>
      </w:r>
    </w:p>
    <w:p w:rsidR="00743A0F" w:rsidRDefault="00FB2BA5" w:rsidP="00743A0F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b) </w:t>
      </w:r>
      <w:r w:rsidR="00743A0F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Co jsou Kombinovaná čidla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, k čemu slouží, kde se montují</w:t>
      </w:r>
      <w:r w:rsidR="00743A0F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?</w:t>
      </w:r>
    </w:p>
    <w:p w:rsidR="00743A0F" w:rsidRPr="004D285C" w:rsidRDefault="00FB2BA5" w:rsidP="00743A0F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c) </w:t>
      </w:r>
      <w:r w:rsidR="00743A0F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K čemu slouží Veřejné tísňové hlásiče?</w:t>
      </w:r>
    </w:p>
    <w:p w:rsidR="002D0771" w:rsidRDefault="00FB2BA5" w:rsidP="00563DF5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d</w:t>
      </w:r>
      <w:r w:rsidR="002D0771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) Napište</w:t>
      </w:r>
      <w:r w:rsidR="002876EA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test</w:t>
      </w:r>
      <w:r w:rsidR="00C8458F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č1 </w:t>
      </w:r>
      <w:r w:rsidR="002876EA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:</w:t>
      </w:r>
    </w:p>
    <w:p w:rsidR="002876EA" w:rsidRDefault="003C76B1" w:rsidP="00563DF5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hyperlink r:id="rId8" w:history="1">
        <w:r w:rsidR="002876EA" w:rsidRPr="00301EF6">
          <w:rPr>
            <w:rStyle w:val="Hypertextovodkaz"/>
            <w:rFonts w:asciiTheme="minorHAnsi" w:eastAsia="Times New Roman" w:hAnsiTheme="minorHAnsi" w:cstheme="minorHAnsi"/>
            <w:bCs/>
            <w:sz w:val="24"/>
            <w:szCs w:val="24"/>
            <w:lang w:eastAsia="cs-CZ"/>
          </w:rPr>
          <w:t>https://www.souepl.cz/wp-content/ucitele/hladik/opvk2009/Testove-otazky/Testy.html</w:t>
        </w:r>
      </w:hyperlink>
    </w:p>
    <w:p w:rsidR="002876EA" w:rsidRPr="004D285C" w:rsidRDefault="002876EA" w:rsidP="00563DF5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C8458F" w:rsidRDefault="00D375AB" w:rsidP="00C8458F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 e) </w:t>
      </w:r>
      <w:r w:rsidR="00C8458F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Napište test č2 :</w:t>
      </w:r>
    </w:p>
    <w:p w:rsidR="00A525BD" w:rsidRPr="004D285C" w:rsidRDefault="00A525BD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C8458F" w:rsidRDefault="00C8458F" w:rsidP="004D285C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C8458F" w:rsidRDefault="00C8458F" w:rsidP="004D285C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C8458F" w:rsidRDefault="00C8458F" w:rsidP="004D285C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C8458F" w:rsidRDefault="00C8458F" w:rsidP="004D285C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C8458F" w:rsidRDefault="00C8458F" w:rsidP="004D285C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C8458F" w:rsidRDefault="00C8458F" w:rsidP="004D285C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C8458F" w:rsidRDefault="00C8458F" w:rsidP="004D285C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C8458F" w:rsidRPr="00C8458F" w:rsidRDefault="00C8458F" w:rsidP="004D285C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C8458F" w:rsidRPr="00C8458F" w:rsidRDefault="00C8458F" w:rsidP="00C8458F">
      <w:pPr>
        <w:widowControl w:val="0"/>
        <w:suppressAutoHyphens/>
        <w:spacing w:after="0" w:line="240" w:lineRule="auto"/>
        <w:jc w:val="center"/>
        <w:rPr>
          <w:rFonts w:asciiTheme="minorHAnsi" w:eastAsia="Lucida Sans Unicode" w:hAnsiTheme="minorHAnsi" w:cs="Times New Roman"/>
          <w:b/>
          <w:bCs/>
          <w:kern w:val="1"/>
          <w:sz w:val="24"/>
          <w:szCs w:val="24"/>
          <w:u w:val="single"/>
        </w:rPr>
      </w:pPr>
      <w:r w:rsidRPr="00C8458F">
        <w:rPr>
          <w:rFonts w:asciiTheme="minorHAnsi" w:eastAsia="Lucida Sans Unicode" w:hAnsiTheme="minorHAnsi" w:cs="Times New Roman"/>
          <w:b/>
          <w:bCs/>
          <w:kern w:val="1"/>
          <w:sz w:val="24"/>
          <w:szCs w:val="24"/>
          <w:u w:val="single"/>
        </w:rPr>
        <w:lastRenderedPageBreak/>
        <w:t xml:space="preserve">Testové otázky 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1. Problematikou EZS se zabývá norma (viz příručka zabezpečovací techniky)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A) ČSN EN 50 131 -1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B) ČSN EN 123 20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C) ČSN EN 11 43 -1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D) ČSN EN 54 -11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kern w:val="1"/>
          <w:sz w:val="24"/>
          <w:szCs w:val="24"/>
        </w:rPr>
      </w:pP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kern w:val="1"/>
          <w:sz w:val="24"/>
          <w:szCs w:val="24"/>
        </w:rPr>
        <w:t xml:space="preserve">    </w:t>
      </w: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2. Perimetrické systémy se používají k ochraně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A) Jednotlivých předmětů. 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B) Vnitřních prostor objektů. 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C) Pláště budov. 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D) Venkovního obvodu pozemku či objektu. 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3. Magnetická čidla nelze použít ke střežení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A) Oken 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B) Předmětů 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C) Prostoru 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D) Dveří 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4. Magnet povrchového magnetického čidla umisťujeme 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A) Na pohyblivou část (okenní nebo dveřní křídlo) z vnitřní strany. 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B) Na pohyblivou část (okenní nebo dveřní křídlo) z vnější strany.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C) Na pevnou část (zárubně nebo okenní rám) z vnitřní strany. 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D) Na pevnou část (zárubně nebo okenní rám) z vnější strany. 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5. Falešné poplachy u akustických snímačů tříštění skla (</w:t>
      </w:r>
      <w:proofErr w:type="spellStart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glassbreaků</w:t>
      </w:r>
      <w:proofErr w:type="spellEnd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) zpravidla 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   samostatně nezpůsobují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A) Zapnuté počítače. 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B) Pohyb kapalin v trubkách z plastu. 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C) Zvuky o vysokých kmitočtech.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D) Vzduchotechnická zařízení. 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6. Mezi prvky plášťové ochrany nepatří 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A) Magnetická čidla. 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B) Kontaktní čidla na sklo. 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C) Akustické snímače tříštění skla. 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D) Tenzometrická čidla. 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lastRenderedPageBreak/>
        <w:t xml:space="preserve">    7. Mezi prvky plášťové ochrany nepatří 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A) Rozpěrné tyče. 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B) Drátová čidla. 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C) Štěrbinové kabely. 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</w:t>
      </w:r>
      <w:proofErr w:type="gramStart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D)  Poplachové</w:t>
      </w:r>
      <w:proofErr w:type="gramEnd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fólie, tapety, polepy a bezpečnostní skla.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C8458F" w:rsidRPr="00C8458F" w:rsidRDefault="00C8458F" w:rsidP="00C8458F">
      <w:pPr>
        <w:widowControl w:val="0"/>
        <w:suppressAutoHyphens/>
        <w:spacing w:after="0" w:line="240" w:lineRule="auto"/>
        <w:ind w:left="720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8. PIR čidla pracují na principu 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A) Dopplerova efektu 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B) Zachycení změny vyzařování na tepelném pozadí. 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C) Přerušení jednoho či sestavy </w:t>
      </w:r>
      <w:proofErr w:type="spellStart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infrapaprsků</w:t>
      </w:r>
      <w:proofErr w:type="spellEnd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. 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D) Změna intenzity odraženého </w:t>
      </w:r>
      <w:proofErr w:type="spellStart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infrapaprsku</w:t>
      </w:r>
      <w:proofErr w:type="spellEnd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od pohybujícího se předmětu (narušitele).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9. PIR čidla instalujeme tak, aby 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A) Byla nasměrovaná na vnější dveře a okna.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B) Nebyla nasměrována na vnější dveře a okna.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C) Nejpravděpodobnější pohyb pachatele byl v ose charakteristiky čidla (radiální).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D) Do výšky minimálně 3 m od podlahy, aby nebylo možné bez použití nějaké pomůcky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     na čidlo dosáhnout.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10. Ultrazvuková čidla pracují na principu 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    Pozor! Otázka má více správných odpovědí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A) Dopplerova efektu.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B) Změny intenzity odraženého ultrazvukového signálu od pohybujícího se cíle (pachatele).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C) Přerušení ultrazvukového signálu mezi vysílačem a přijímačem.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D) Změny kmitočtu odraženého ultrazvukového vlnění od pohybujícího se cíle (pachatele).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11. Více mikrovlnných čidel může být v určitém prostoru instalováno tehdy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A) Bez omezení.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B) Musí pracovat se stejnou vlnovou délkou.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C) Musí pracovat s jinou vlnovou délkou.</w:t>
      </w:r>
    </w:p>
    <w:p w:rsid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D) Nelze.</w:t>
      </w:r>
    </w:p>
    <w:p w:rsid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13. Následující schematická značka dle ČSN EN 50 131 -1/ Z1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lastRenderedPageBreak/>
        <w:tab/>
        <w:t>(viz příručka zabezpečovací techniky) znamená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noProof/>
          <w:kern w:val="1"/>
          <w:sz w:val="24"/>
          <w:szCs w:val="24"/>
          <w:lang w:eastAsia="cs-CZ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4615180</wp:posOffset>
            </wp:positionH>
            <wp:positionV relativeFrom="paragraph">
              <wp:posOffset>118110</wp:posOffset>
            </wp:positionV>
            <wp:extent cx="419100" cy="384175"/>
            <wp:effectExtent l="19050" t="0" r="0" b="0"/>
            <wp:wrapSquare wrapText="left"/>
            <wp:docPr id="28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84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A) Čidlo rozbití skla.                                                                                 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B) Čidlo poslední bankovky.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C) Magnetické čidlo otevření.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D) Technologický hlásič.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14. Následující schematická značka dle ČSN EN 50 131 -1/ Z1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ab/>
        <w:t>(viz příručka zabezpečovací techniky) znamená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noProof/>
          <w:kern w:val="1"/>
          <w:sz w:val="24"/>
          <w:szCs w:val="24"/>
          <w:lang w:eastAsia="cs-CZ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4554855</wp:posOffset>
            </wp:positionH>
            <wp:positionV relativeFrom="paragraph">
              <wp:posOffset>127635</wp:posOffset>
            </wp:positionV>
            <wp:extent cx="479425" cy="481330"/>
            <wp:effectExtent l="19050" t="0" r="0" b="0"/>
            <wp:wrapSquare wrapText="left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425" cy="4813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A) Magnetické čidlo otevření odolné.                                                   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B) PIR s vlastní adresou.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C) Ultrazvukové čidlo.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D) Čidlo rozbití skla </w:t>
      </w:r>
      <w:proofErr w:type="spellStart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antimasking</w:t>
      </w:r>
      <w:proofErr w:type="spellEnd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.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15. Následující schematická značka dle ČSN EN 50 131 -1/ Z1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ab/>
        <w:t>(viz příručka zabezpečovací techniky) znamená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noProof/>
          <w:kern w:val="1"/>
          <w:sz w:val="24"/>
          <w:szCs w:val="24"/>
          <w:lang w:eastAsia="cs-CZ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4502150</wp:posOffset>
            </wp:positionH>
            <wp:positionV relativeFrom="paragraph">
              <wp:posOffset>173355</wp:posOffset>
            </wp:positionV>
            <wp:extent cx="636905" cy="563245"/>
            <wp:effectExtent l="19050" t="0" r="0" b="0"/>
            <wp:wrapSquare wrapText="left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5632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A) Otřesové čidlo.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B) Čidlo kontaktní </w:t>
      </w:r>
      <w:proofErr w:type="spellStart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piezo</w:t>
      </w:r>
      <w:proofErr w:type="spellEnd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.                                                          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C) Čidlo rozbití skla.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D) Ultrazvukové čidlo.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kern w:val="1"/>
          <w:sz w:val="24"/>
          <w:szCs w:val="24"/>
        </w:rPr>
      </w:pP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16. Následující schematická značka dle ČSN EN 50 131 -1/ Z1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ab/>
        <w:t>(viz příručka zabezpečovací techniky) znamená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noProof/>
          <w:kern w:val="1"/>
          <w:sz w:val="24"/>
          <w:szCs w:val="24"/>
          <w:lang w:eastAsia="cs-CZ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4435475</wp:posOffset>
            </wp:positionH>
            <wp:positionV relativeFrom="paragraph">
              <wp:posOffset>45720</wp:posOffset>
            </wp:positionV>
            <wp:extent cx="665480" cy="546100"/>
            <wp:effectExtent l="19050" t="0" r="1270" b="0"/>
            <wp:wrapSquare wrapText="left"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546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A) Mikrovlnné čidlo.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B) Ultrazvukové čidlo.                                                                   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C) PIR vějíř.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D) PIR vějíř venkovní.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17. Následující schematická značka dle ČSN EN 50 131 -1/ Z1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ab/>
        <w:t>(viz příručka zabezpečovací techniky) znamená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noProof/>
          <w:kern w:val="1"/>
          <w:sz w:val="24"/>
          <w:szCs w:val="24"/>
          <w:lang w:eastAsia="cs-CZ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4312285</wp:posOffset>
            </wp:positionH>
            <wp:positionV relativeFrom="paragraph">
              <wp:posOffset>74295</wp:posOffset>
            </wp:positionV>
            <wp:extent cx="826770" cy="509905"/>
            <wp:effectExtent l="19050" t="0" r="0" b="0"/>
            <wp:wrapSquare wrapText="left"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5099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A) PIR záclona.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B) PIR záclona dveří                                                                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C) PIR vějíř </w:t>
      </w:r>
      <w:proofErr w:type="spellStart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antimasking</w:t>
      </w:r>
      <w:proofErr w:type="spellEnd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.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D) PIR dlouhý dosah.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18. Následující schematická značka dle ČSN EN 50 131 -1/ Z1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lastRenderedPageBreak/>
        <w:tab/>
        <w:t>(viz příručka zabezpečovací techniky) znamená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A) IR závora přijímač.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noProof/>
          <w:kern w:val="1"/>
          <w:sz w:val="24"/>
          <w:szCs w:val="24"/>
          <w:lang w:eastAsia="cs-CZ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4245610</wp:posOffset>
            </wp:positionH>
            <wp:positionV relativeFrom="paragraph">
              <wp:posOffset>13335</wp:posOffset>
            </wp:positionV>
            <wp:extent cx="855345" cy="521335"/>
            <wp:effectExtent l="19050" t="0" r="1905" b="0"/>
            <wp:wrapSquare wrapText="left"/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45" cy="521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B) PIR záclona dveří.                                                                     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C) PIR záclona.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D) IR závora vysílač.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19. Následující schematická značka dle ČSN EN 50 131 -1/ Z1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ab/>
        <w:t>(viz příručka zabezpečovací techniky) znamená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noProof/>
          <w:kern w:val="1"/>
          <w:sz w:val="24"/>
          <w:szCs w:val="24"/>
          <w:lang w:eastAsia="cs-CZ"/>
        </w:rP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4307840</wp:posOffset>
            </wp:positionH>
            <wp:positionV relativeFrom="paragraph">
              <wp:posOffset>7620</wp:posOffset>
            </wp:positionV>
            <wp:extent cx="645795" cy="599440"/>
            <wp:effectExtent l="19050" t="0" r="1905" b="0"/>
            <wp:wrapSquare wrapText="left"/>
            <wp:docPr id="21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599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A) Tísňový hlásič lišta.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B) Čidlo poslední bankovky.                                                          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C) Technologický hlásič.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D) Tísňový hlásič tlačítkový.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20. Následující schematická značka dle ČSN EN 50 131 -1/ Z1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ab/>
        <w:t>(viz příručka zabezpečovací techniky) znamená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noProof/>
          <w:kern w:val="1"/>
          <w:sz w:val="24"/>
          <w:szCs w:val="24"/>
          <w:lang w:eastAsia="cs-CZ"/>
        </w:rPr>
        <w:drawing>
          <wp:anchor distT="0" distB="0" distL="0" distR="0" simplePos="0" relativeHeight="251667456" behindDoc="0" locked="0" layoutInCell="1" allowOverlap="1">
            <wp:simplePos x="0" y="0"/>
            <wp:positionH relativeFrom="column">
              <wp:posOffset>4231640</wp:posOffset>
            </wp:positionH>
            <wp:positionV relativeFrom="paragraph">
              <wp:posOffset>163830</wp:posOffset>
            </wp:positionV>
            <wp:extent cx="745490" cy="734695"/>
            <wp:effectExtent l="19050" t="0" r="0" b="0"/>
            <wp:wrapSquare wrapText="left"/>
            <wp:docPr id="22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734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A) Tísňový hlásič lišta.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B) Čidlo poslední bankovky.                                                              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C) Technologický hlásič.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D) Magnetické čidlo otevření odolné.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21. Následující schematická značka dle ČSN EN 50 131 -1/ Z1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ab/>
        <w:t>(viz příručka zabezpečovací techniky) znamená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noProof/>
          <w:kern w:val="1"/>
          <w:sz w:val="24"/>
          <w:szCs w:val="24"/>
          <w:lang w:eastAsia="cs-CZ"/>
        </w:rPr>
        <w:drawing>
          <wp:anchor distT="0" distB="0" distL="0" distR="0" simplePos="0" relativeHeight="251668480" behindDoc="0" locked="0" layoutInCell="1" allowOverlap="1">
            <wp:simplePos x="0" y="0"/>
            <wp:positionH relativeFrom="column">
              <wp:posOffset>4178300</wp:posOffset>
            </wp:positionH>
            <wp:positionV relativeFrom="paragraph">
              <wp:posOffset>36195</wp:posOffset>
            </wp:positionV>
            <wp:extent cx="913130" cy="422275"/>
            <wp:effectExtent l="19050" t="0" r="1270" b="0"/>
            <wp:wrapSquare wrapText="left"/>
            <wp:docPr id="23" name="obráze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130" cy="422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A) Ovládací zařízení EZS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B) Expandér, linkový modul, koncentrátor systému EZS                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C) Tablo obsluhy EZS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D) Ústředna EZS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     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 22. Následující schematická značka dle ČSN EN 50 131 -1/ Z1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ab/>
        <w:t>(viz příručka zabezpečovací techniky) znamená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noProof/>
          <w:kern w:val="1"/>
          <w:sz w:val="24"/>
          <w:szCs w:val="24"/>
          <w:lang w:eastAsia="cs-CZ"/>
        </w:rPr>
        <w:drawing>
          <wp:anchor distT="0" distB="0" distL="0" distR="0" simplePos="0" relativeHeight="251669504" behindDoc="0" locked="0" layoutInCell="1" allowOverlap="1">
            <wp:simplePos x="0" y="0"/>
            <wp:positionH relativeFrom="column">
              <wp:posOffset>4170045</wp:posOffset>
            </wp:positionH>
            <wp:positionV relativeFrom="paragraph">
              <wp:posOffset>17145</wp:posOffset>
            </wp:positionV>
            <wp:extent cx="883920" cy="530860"/>
            <wp:effectExtent l="19050" t="0" r="0" b="0"/>
            <wp:wrapSquare wrapText="left"/>
            <wp:docPr id="24" name="obráze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5308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A) Ústředna EZS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B) Ovladač EZS                                                                              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C) Vstupně – výstupní modul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D) Modul zdroj PS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lastRenderedPageBreak/>
        <w:t xml:space="preserve">     23. Následující schematická značka dle ČSN EN 50 131 -1/ Z1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ab/>
        <w:t>(viz příručka zabezpečovací techniky) znamená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noProof/>
          <w:kern w:val="1"/>
          <w:sz w:val="24"/>
          <w:szCs w:val="24"/>
          <w:lang w:eastAsia="cs-CZ"/>
        </w:rPr>
        <w:drawing>
          <wp:anchor distT="0" distB="0" distL="0" distR="0" simplePos="0" relativeHeight="251670528" behindDoc="0" locked="0" layoutInCell="1" allowOverlap="1">
            <wp:simplePos x="0" y="0"/>
            <wp:positionH relativeFrom="column">
              <wp:posOffset>4281805</wp:posOffset>
            </wp:positionH>
            <wp:positionV relativeFrom="paragraph">
              <wp:posOffset>73660</wp:posOffset>
            </wp:positionV>
            <wp:extent cx="781685" cy="619125"/>
            <wp:effectExtent l="19050" t="0" r="0" b="0"/>
            <wp:wrapSquare wrapText="left"/>
            <wp:docPr id="25" name="obráze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68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A) Žárovka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B) Maják                                                                                       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C) Signalizace optická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D) Siréna vnitřní s blikačem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24. Následující schematická značka dle ČSN EN 50 131 -1/ Z1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ab/>
        <w:t>(viz příručka zabezpečovací techniky) znamená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noProof/>
          <w:kern w:val="1"/>
          <w:sz w:val="24"/>
          <w:szCs w:val="24"/>
          <w:lang w:eastAsia="cs-CZ"/>
        </w:rPr>
        <w:drawing>
          <wp:anchor distT="0" distB="0" distL="0" distR="0" simplePos="0" relativeHeight="251671552" behindDoc="0" locked="0" layoutInCell="1" allowOverlap="1">
            <wp:simplePos x="0" y="0"/>
            <wp:positionH relativeFrom="column">
              <wp:posOffset>4329430</wp:posOffset>
            </wp:positionH>
            <wp:positionV relativeFrom="paragraph">
              <wp:posOffset>8890</wp:posOffset>
            </wp:positionV>
            <wp:extent cx="895350" cy="581025"/>
            <wp:effectExtent l="19050" t="0" r="0" b="0"/>
            <wp:wrapSquare wrapText="left"/>
            <wp:docPr id="26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581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A) CCD kamera pro noční vidění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B) CCD kamera s optickou signalizací                                            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C) </w:t>
      </w:r>
      <w:proofErr w:type="spellStart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Vidikonová</w:t>
      </w:r>
      <w:proofErr w:type="spellEnd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kamera s optickou signalizací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D) Siréna vnitřní s blikačem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25. Následující schematická značka dle ČSN EN 50 131 -1/ Z1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ab/>
        <w:t>(viz příručka zabezpečovací techniky) znamená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noProof/>
          <w:kern w:val="1"/>
          <w:sz w:val="24"/>
          <w:szCs w:val="24"/>
          <w:lang w:eastAsia="cs-CZ"/>
        </w:rPr>
        <w:drawing>
          <wp:anchor distT="0" distB="0" distL="0" distR="0" simplePos="0" relativeHeight="251672576" behindDoc="0" locked="0" layoutInCell="1" allowOverlap="1">
            <wp:simplePos x="0" y="0"/>
            <wp:positionH relativeFrom="column">
              <wp:posOffset>4043680</wp:posOffset>
            </wp:positionH>
            <wp:positionV relativeFrom="paragraph">
              <wp:posOffset>163830</wp:posOffset>
            </wp:positionV>
            <wp:extent cx="1190625" cy="631825"/>
            <wp:effectExtent l="19050" t="0" r="9525" b="0"/>
            <wp:wrapSquare wrapText="left"/>
            <wp:docPr id="27" name="obráze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631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A) Siréna vnější bez blikače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B) Siréna vnitřní                                                                               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C) Siréna vnější s blikačem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D) Siréna vnitřní s blikačem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26. Který z kabelů je nevhodný pro použití při instalaci smyčkových rozvodů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     systému EZS? (dle starého značení)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A) SYKFY 10x2x0,5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B) AYKY 3Cx16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C) LAM 2x0,6+2x0,4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D) LAN 2x0,75+6x0,4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27. Svorky, které </w:t>
      </w:r>
      <w:proofErr w:type="gramStart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jsou</w:t>
      </w:r>
      <w:proofErr w:type="gramEnd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označeny IN </w:t>
      </w:r>
      <w:proofErr w:type="gramStart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jsou</w:t>
      </w:r>
      <w:proofErr w:type="gramEnd"/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A) Vstup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B) Výstup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C) Napájení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D) Zem (nulový potenciál)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28. NC kontakt má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lastRenderedPageBreak/>
        <w:t xml:space="preserve">         Pozor! Otázka má více správných odpovědí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A) V klidu odpor přibližující se nule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B) V aktivaci odpor přibližující se nule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C) V klidu odpor přibližující se nekonečnu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D) V aktivaci odpor přibližující se nekonečnu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ind w:left="720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29. Odpor </w:t>
      </w:r>
      <w:proofErr w:type="spellStart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jednoodporově</w:t>
      </w:r>
      <w:proofErr w:type="spellEnd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vyvažované smyčky (EOL) se zakončovacím rezistorem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     2k2 bude při aktivaci čidla s NC kontaktem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A) Odpor smyčky se bude přibližovat nule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B) Odpor smyčky se bude přibližovat nekonečnu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C) Odpor smyčky se bude přibližovat hodnotě 2200 ohmů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D) Odpor smyčky se bude přibližovat hodnotě 1100 ohmů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30. Odpor </w:t>
      </w:r>
      <w:proofErr w:type="spellStart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jednoodporově</w:t>
      </w:r>
      <w:proofErr w:type="spellEnd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vyvažované smyčky (EOL) se zakončovacím rezistorem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     2k2 s NO kontaktem bude v klidu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A) Odpor smyčky se bude přibližovat nule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B) Odpor smyčky se bude přibližovat nekonečnu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C) Odpor smyčky se bude přibližovat hodnotě 2200 ohmů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D) Odpor smyčky se bude přibližovat hodnotě 1100 ohmů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31. Odpor </w:t>
      </w:r>
      <w:proofErr w:type="spellStart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dvouodporově</w:t>
      </w:r>
      <w:proofErr w:type="spellEnd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vyvažované smyčky (DEOL) paralelně rezistory 2k2 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     v klidu bude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A) Odpor smyčky se bude přibližovat hodnotě 4400 ohmů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B) Odpor smyčky se bude přibližovat nekonečnu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C) Odpor smyčky se bude přibližovat hodnotě 2200 ohmů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D) Odpor smyčky se bude přibližovat hodnotě 1100 ohmů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32. K připojení síťového přívodu 230 V do ústředny EZS lze použít kabel s označením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ab/>
        <w:t>(dle starého značení)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A) SYKFY 2x2x0,5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B) CYKY 3Cx1,5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C) SYKFY 3x2x0,5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D) CYKY 3Ax1,5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33. Co je to rozlišovací schopnost kamery?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A) Maximální přípustná intenzita osvětlení s ohledem na možnost elektrického 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     poškození CCD čipu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B) Vyjádření schopnosti věrně zobrazit detail při minimální intenzitě osvětlení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C) Hranice ostrosti snímané scény vyjádřené v </w:t>
      </w:r>
      <w:proofErr w:type="spellStart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tv</w:t>
      </w:r>
      <w:proofErr w:type="spellEnd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řádcích či maticí X </w:t>
      </w:r>
      <w:proofErr w:type="spellStart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x</w:t>
      </w:r>
      <w:proofErr w:type="spellEnd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Y pixel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D) Rozsah intenzity </w:t>
      </w:r>
      <w:proofErr w:type="spellStart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osvetlení</w:t>
      </w:r>
      <w:proofErr w:type="spellEnd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scény pro hodnotu výstupního videosignálu 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     odpovídajícího </w:t>
      </w:r>
      <w:proofErr w:type="gramStart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50%  jmenovité</w:t>
      </w:r>
      <w:proofErr w:type="gramEnd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hodnoty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34. Jaký standard přenosových systémů se používá v CCTN?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A) CCITT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B) CCIR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C) PAL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D) OIRT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35. Svorky, které </w:t>
      </w:r>
      <w:proofErr w:type="gramStart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mají</w:t>
      </w:r>
      <w:proofErr w:type="gramEnd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označení OUT </w:t>
      </w:r>
      <w:proofErr w:type="gramStart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jsou</w:t>
      </w:r>
      <w:proofErr w:type="gramEnd"/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A) Napájení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B) Výstup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C) Zem (nulový potenciál)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D) Vstup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36. V jakých jednotkách se uvádí citlivost kamery?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A) pixel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B) </w:t>
      </w:r>
      <w:proofErr w:type="spellStart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lx</w:t>
      </w:r>
      <w:proofErr w:type="spellEnd"/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C) V A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D) </w:t>
      </w:r>
      <w:proofErr w:type="spellStart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tv</w:t>
      </w:r>
      <w:proofErr w:type="spellEnd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řádky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37. V systémech CCTV s nesymetrickým vedením se k připojení prvků používají 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     převážně konektory typu: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A) </w:t>
      </w:r>
      <w:proofErr w:type="spellStart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Cinch</w:t>
      </w:r>
      <w:proofErr w:type="spellEnd"/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B) Jack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C) BNC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D) </w:t>
      </w:r>
      <w:proofErr w:type="spellStart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Cannon</w:t>
      </w:r>
      <w:proofErr w:type="spellEnd"/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   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38. Interní synchronizace je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A) synchronizace od vlastních zdrojů </w:t>
      </w:r>
      <w:proofErr w:type="spellStart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synchonizačních</w:t>
      </w:r>
      <w:proofErr w:type="spellEnd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signálů umístěných v kameře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B) synchronizace kamery od střídavého napětí napájecí sítě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lastRenderedPageBreak/>
        <w:t xml:space="preserve">     C) synchronizaci od stejnosměrného napájení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D) synchronizace kamery externím zdrojem synchronizačního signálu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39. Synchronizace Line-</w:t>
      </w:r>
      <w:proofErr w:type="spellStart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Lock</w:t>
      </w:r>
      <w:proofErr w:type="spellEnd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znamená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A) synchronizaci od stejnosměrného napájení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B) interní synchronizace od vlastních zdrojů synchronizačních signálů umístěných 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    v kameře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C) synchronizace kamery od střídavého napětí napájecí sítě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D) synchronizace kamery externím zdrojem synchronizačního signálu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40. Při aplikaci objektivu s větší ohniskovou vzdáleností se stejnou kamerou bude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A) Snímací úhel stejný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B) vyšší citlivost kamery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C) snímací úhel užší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D) snímací úhel širší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41. </w:t>
      </w:r>
      <w:proofErr w:type="gramStart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Clona</w:t>
      </w:r>
      <w:proofErr w:type="gramEnd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je zařízení, </w:t>
      </w:r>
      <w:proofErr w:type="gramStart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které</w:t>
      </w:r>
      <w:proofErr w:type="gramEnd"/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A) Určuje citlivost </w:t>
      </w:r>
      <w:proofErr w:type="spellStart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vidikonových</w:t>
      </w:r>
      <w:proofErr w:type="spellEnd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kamer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B) Určuje citlivost CCD kamer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C) Ovlivňuje množství světla procházejícího objektivem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D) Umožňuje přizpůsobit ohniskovou vzdálenost objektivu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42. Řada výrobců EPS ustupuje od výroby ionizačních hlásičů proto, že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A) Jejich výroba je příliš drahá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B) Mají malou účinnost na tzv. Bílé kouře a musí se v pravidelných intervalech čistit a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     kalibrovat, proto je o ně na trhu malý zájem.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C) Mají malou účinnost na tzv. Černé kouře a mají relativně malou životnost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D) Obsahují radioaktivní materiál, což způsobuje problémy při jejich likvidaci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43. Pro označení druhu ústředen EPS se nepoužívá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A) Ústředna analogová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B) Ústředna konvenční neadresná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lastRenderedPageBreak/>
        <w:t xml:space="preserve">     C) Ústředna konvenční adresná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D) Ústředna digitální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44. U hlásičů EPS je v současnosti nejvíce využívaný princip detekce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A) Tepelný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B) Ionizační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C) Tlakový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D) Optický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45. Přídržné magnety v systémech EPS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A) Udržují trvale otevřené požární dveře, v případě požáru přestanou magnety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     působit a dveře se zavřou.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B) Přidržují na stěnách ruční hasicí přístroje.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C) Udržují požární dveře trvale uzavřené, v případě požáru přestanou magnety 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     působit a dveře </w:t>
      </w:r>
      <w:proofErr w:type="gramStart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jdou  otevřít</w:t>
      </w:r>
      <w:proofErr w:type="gramEnd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, to umožní rychlou evakuaci a vstupu hasičů do 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     daných prostor.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D) Drží uzavřené první dveře klíčového trezoru. V případě požárního poplachu je 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     uvolní tak, aby bylo možné pomocí hasičského universálního klíče otevřít druhé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     dveře a vyjmout klíče od objektu.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46 Snímače požáru se v systémech EPS podle normy nazývá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A) Čidlo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B) Detektor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C) Hlásič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D) Senzor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47. Problematikou EPS se zabývá skupina norem s označením (viz příručka zabezpečovací </w:t>
      </w: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ab/>
        <w:t>techniky)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A) ČSN EN 131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B) ČSN EN 132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C) ČSN EN 133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D) ČSN EN 54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48. Aspirační požární hlásiče vyhodnocují požár na principu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A) Odraz paprsku vyslaného </w:t>
      </w:r>
      <w:proofErr w:type="spellStart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infra</w:t>
      </w:r>
      <w:proofErr w:type="spellEnd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LED diodou od částic kouře a jeho zachycení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     fototranzistorem.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B) Vyhodnocení množství rozptýleného světla ve vzduchu procházejícím optickou 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     komorou. Rozptyl je úměrný množství částic, které jsou v daném vzorku vzduchu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lastRenderedPageBreak/>
        <w:t xml:space="preserve">          obsaženy. Jako zdroj světla slouží xenonová výbojka, polovodičový laser nebo LED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     dioda.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C) Zeslabení intenzity paprsku mezi </w:t>
      </w:r>
      <w:proofErr w:type="spellStart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infra</w:t>
      </w:r>
      <w:proofErr w:type="spellEnd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LED diodou a snímacím fototranzistorem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     částicemi kouře.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D) Zjišťuje se přítomnost a intenzita ultrafialového nebo infračerveného záření, které 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     vydává plamen.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49. U systémů EPS kde lze volit zpoždění reakce (ověřování), </w:t>
      </w:r>
      <w:proofErr w:type="gramStart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se</w:t>
      </w:r>
      <w:proofErr w:type="gramEnd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tlačítkové hlásiče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     definují tak, aby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A) Byl interval reakce o 2 s delší než u hlásičů automatických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B) Vyvolaly poplach okamžitě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C) Byl interval reakce o 2,5 s kratší než u hlásičů automatických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D) Byl interval reakce stejný jako hlásičů automatických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50. Závěsová čidla pracují na principu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A) Elektromagnetické indukce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B) Dopplerova efektu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C) Změny parametrů dielektrika a tím kmitočtu oscilátoru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D) Elektromechanického měniče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     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51. Jaká je výsledná hodnota odporu smyčky, když hodnota zakončovacího odporu je 2k2, hodnota spojovacího vedení je 0,6 ohmu a hodnota sériového odporu poplachového čidla je 0,9 ohmu?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a) 2300 Ohmu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b) 2201.5 Ohmu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c) 2221.5 Ohmu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d) 1256.4 Ohmu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52. Mám dané hodnoty </w:t>
      </w:r>
      <w:proofErr w:type="spellStart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Un</w:t>
      </w:r>
      <w:proofErr w:type="spellEnd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=5 V, R1=100R, R2=100R. Při sériovém řazení rezistorů bude celkový odpor, proud a napětí na odporu R1?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a) </w:t>
      </w:r>
      <w:proofErr w:type="spellStart"/>
      <w:proofErr w:type="gramStart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Rc</w:t>
      </w:r>
      <w:proofErr w:type="spellEnd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=200 R , </w:t>
      </w:r>
      <w:proofErr w:type="spellStart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Ic</w:t>
      </w:r>
      <w:proofErr w:type="spellEnd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=0</w:t>
      </w:r>
      <w:proofErr w:type="gramEnd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,025A, UR1=2,5 V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b) </w:t>
      </w:r>
      <w:proofErr w:type="spellStart"/>
      <w:proofErr w:type="gramStart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Rc</w:t>
      </w:r>
      <w:proofErr w:type="spellEnd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=300 R , </w:t>
      </w:r>
      <w:proofErr w:type="spellStart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Ic</w:t>
      </w:r>
      <w:proofErr w:type="spellEnd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=0</w:t>
      </w:r>
      <w:proofErr w:type="gramEnd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,025A,  UR1=3,5 V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c) </w:t>
      </w:r>
      <w:proofErr w:type="spellStart"/>
      <w:proofErr w:type="gramStart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Rc</w:t>
      </w:r>
      <w:proofErr w:type="spellEnd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=230 R , </w:t>
      </w:r>
      <w:proofErr w:type="spellStart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Ic</w:t>
      </w:r>
      <w:proofErr w:type="spellEnd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=0</w:t>
      </w:r>
      <w:proofErr w:type="gramEnd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,085A,   UR1=3,5 V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d) </w:t>
      </w:r>
      <w:proofErr w:type="spellStart"/>
      <w:proofErr w:type="gramStart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Rc</w:t>
      </w:r>
      <w:proofErr w:type="spellEnd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=280 R , </w:t>
      </w:r>
      <w:proofErr w:type="spellStart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Ic</w:t>
      </w:r>
      <w:proofErr w:type="spellEnd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=25mA</w:t>
      </w:r>
      <w:proofErr w:type="gramEnd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,    UR1=2,5 V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 53. Mám dané hodnoty </w:t>
      </w:r>
      <w:proofErr w:type="spellStart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Un</w:t>
      </w:r>
      <w:proofErr w:type="spellEnd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=5 V, R1=100R, R2=100R. Při paralelním řazení rezistorů bude velikost proudu R 1 a R 2?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lastRenderedPageBreak/>
        <w:t>a) IR1=0,08A , IR2=0,09 A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b) IR1=0,05A , IR2=0,05 A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c) IR1=0,09A , IR2=0,09 A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d) IR1=0,05A , IR2=0,06 A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 54. Mám dané hodnoty </w:t>
      </w:r>
      <w:proofErr w:type="spellStart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Un</w:t>
      </w:r>
      <w:proofErr w:type="spellEnd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=5 V, R1=100R, R2=100R. Při paralelním řazení rezistorů bude celkový odpor a proud?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a) </w:t>
      </w:r>
      <w:proofErr w:type="spellStart"/>
      <w:proofErr w:type="gramStart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Rc</w:t>
      </w:r>
      <w:proofErr w:type="spellEnd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=50 R , </w:t>
      </w:r>
      <w:proofErr w:type="spellStart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Ic</w:t>
      </w:r>
      <w:proofErr w:type="spellEnd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=100</w:t>
      </w:r>
      <w:proofErr w:type="gramEnd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m A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b) </w:t>
      </w:r>
      <w:proofErr w:type="spellStart"/>
      <w:proofErr w:type="gramStart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Rc</w:t>
      </w:r>
      <w:proofErr w:type="spellEnd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=150 R , </w:t>
      </w:r>
      <w:proofErr w:type="spellStart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Ic</w:t>
      </w:r>
      <w:proofErr w:type="spellEnd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=0</w:t>
      </w:r>
      <w:proofErr w:type="gramEnd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,025 A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c) </w:t>
      </w:r>
      <w:proofErr w:type="spellStart"/>
      <w:proofErr w:type="gramStart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Rc</w:t>
      </w:r>
      <w:proofErr w:type="spellEnd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=200 R , </w:t>
      </w:r>
      <w:proofErr w:type="spellStart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Ic</w:t>
      </w:r>
      <w:proofErr w:type="spellEnd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=85</w:t>
      </w:r>
      <w:proofErr w:type="gramEnd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</w:t>
      </w:r>
      <w:proofErr w:type="spellStart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mA</w:t>
      </w:r>
      <w:proofErr w:type="spellEnd"/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d) </w:t>
      </w:r>
      <w:proofErr w:type="spellStart"/>
      <w:proofErr w:type="gramStart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Rc</w:t>
      </w:r>
      <w:proofErr w:type="spellEnd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=30 R , </w:t>
      </w:r>
      <w:proofErr w:type="spellStart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Ic</w:t>
      </w:r>
      <w:proofErr w:type="spellEnd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=25</w:t>
      </w:r>
      <w:proofErr w:type="gramEnd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</w:t>
      </w:r>
      <w:proofErr w:type="spellStart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mA</w:t>
      </w:r>
      <w:proofErr w:type="spellEnd"/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 55. Mám dané hodnoty </w:t>
      </w:r>
      <w:proofErr w:type="spellStart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Un</w:t>
      </w:r>
      <w:proofErr w:type="spellEnd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=5 V, R1=100R, R2=100R, R3=100R. Při kombinovaném řazení rezistorů (dva paralelně) bude celkový odpor a proud?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a) </w:t>
      </w:r>
      <w:proofErr w:type="spellStart"/>
      <w:proofErr w:type="gramStart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Rc</w:t>
      </w:r>
      <w:proofErr w:type="spellEnd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=150 R , </w:t>
      </w:r>
      <w:proofErr w:type="spellStart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Ic</w:t>
      </w:r>
      <w:proofErr w:type="spellEnd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=0</w:t>
      </w:r>
      <w:proofErr w:type="gramEnd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.033 A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b) </w:t>
      </w:r>
      <w:proofErr w:type="spellStart"/>
      <w:proofErr w:type="gramStart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Rc</w:t>
      </w:r>
      <w:proofErr w:type="spellEnd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=150 R , </w:t>
      </w:r>
      <w:proofErr w:type="spellStart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Ic</w:t>
      </w:r>
      <w:proofErr w:type="spellEnd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=0</w:t>
      </w:r>
      <w:proofErr w:type="gramEnd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,025 A</w:t>
      </w:r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c) </w:t>
      </w:r>
      <w:proofErr w:type="spellStart"/>
      <w:proofErr w:type="gramStart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Rc</w:t>
      </w:r>
      <w:proofErr w:type="spellEnd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=200 R , </w:t>
      </w:r>
      <w:proofErr w:type="spellStart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Ic</w:t>
      </w:r>
      <w:proofErr w:type="spellEnd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=85</w:t>
      </w:r>
      <w:proofErr w:type="gramEnd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</w:t>
      </w:r>
      <w:proofErr w:type="spellStart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mA</w:t>
      </w:r>
      <w:proofErr w:type="spellEnd"/>
    </w:p>
    <w:p w:rsidR="00C8458F" w:rsidRPr="00C8458F" w:rsidRDefault="00C8458F" w:rsidP="00C8458F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d) </w:t>
      </w:r>
      <w:proofErr w:type="spellStart"/>
      <w:proofErr w:type="gramStart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Rc</w:t>
      </w:r>
      <w:proofErr w:type="spellEnd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=30 R , </w:t>
      </w:r>
      <w:proofErr w:type="spellStart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Ic</w:t>
      </w:r>
      <w:proofErr w:type="spellEnd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=25</w:t>
      </w:r>
      <w:proofErr w:type="gramEnd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</w:t>
      </w:r>
      <w:proofErr w:type="spellStart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mA</w:t>
      </w:r>
      <w:proofErr w:type="spellEnd"/>
    </w:p>
    <w:p w:rsidR="00C8458F" w:rsidRPr="00C8458F" w:rsidRDefault="00C8458F" w:rsidP="004D285C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2D0771" w:rsidRDefault="002D0771" w:rsidP="004D285C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2D0771" w:rsidRPr="00CC1F9D" w:rsidRDefault="00CC1F9D" w:rsidP="00CC1F9D">
      <w:pPr>
        <w:spacing w:before="100" w:beforeAutospacing="1" w:after="0" w:line="240" w:lineRule="auto"/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</w:pPr>
      <w:r w:rsidRPr="00CC1F9D"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  <w:t>Doplňte názvosloví:</w:t>
      </w:r>
    </w:p>
    <w:p w:rsidR="00CC1F9D" w:rsidRPr="00E53CCA" w:rsidRDefault="00CC1F9D" w:rsidP="00CC1F9D">
      <w:pPr>
        <w:suppressAutoHyphens/>
        <w:spacing w:after="0" w:line="240" w:lineRule="auto"/>
        <w:jc w:val="both"/>
        <w:rPr>
          <w:rFonts w:asciiTheme="minorHAnsi" w:eastAsia="Times New Roman" w:hAnsiTheme="minorHAnsi" w:cs="Times New Roman"/>
          <w:sz w:val="24"/>
          <w:szCs w:val="24"/>
          <w:lang w:eastAsia="ar-SA"/>
        </w:rPr>
      </w:pPr>
      <w:r w:rsidRPr="00E53CCA">
        <w:rPr>
          <w:rFonts w:asciiTheme="minorHAnsi" w:eastAsia="Times New Roman" w:hAnsiTheme="minorHAnsi" w:cs="Arial"/>
          <w:bCs/>
          <w:sz w:val="24"/>
          <w:szCs w:val="24"/>
          <w:lang w:eastAsia="ar-SA"/>
        </w:rPr>
        <w:t xml:space="preserve">zpětná signalizace: </w:t>
      </w:r>
    </w:p>
    <w:p w:rsidR="00CC1F9D" w:rsidRPr="00E53CCA" w:rsidRDefault="00CC1F9D" w:rsidP="00CC1F9D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bCs/>
          <w:sz w:val="24"/>
          <w:szCs w:val="24"/>
          <w:lang w:eastAsia="ar-SA"/>
        </w:rPr>
      </w:pPr>
      <w:r w:rsidRPr="00E53CCA">
        <w:rPr>
          <w:rFonts w:asciiTheme="minorHAnsi" w:eastAsia="Times New Roman" w:hAnsiTheme="minorHAnsi" w:cs="Arial"/>
          <w:bCs/>
          <w:sz w:val="24"/>
          <w:szCs w:val="24"/>
          <w:lang w:eastAsia="ar-SA"/>
        </w:rPr>
        <w:t xml:space="preserve">zajišťovací (sabotážní) smyčka: </w:t>
      </w:r>
    </w:p>
    <w:p w:rsidR="00CC1F9D" w:rsidRPr="00E53CCA" w:rsidRDefault="00CC1F9D" w:rsidP="00CC1F9D">
      <w:pPr>
        <w:suppressAutoHyphens/>
        <w:spacing w:after="0" w:line="240" w:lineRule="auto"/>
        <w:jc w:val="both"/>
        <w:rPr>
          <w:rFonts w:asciiTheme="minorHAnsi" w:eastAsia="Times New Roman" w:hAnsiTheme="minorHAnsi" w:cs="Times New Roman"/>
          <w:sz w:val="24"/>
          <w:szCs w:val="24"/>
          <w:lang w:eastAsia="ar-SA"/>
        </w:rPr>
      </w:pPr>
      <w:r w:rsidRPr="00E53CCA">
        <w:rPr>
          <w:rFonts w:asciiTheme="minorHAnsi" w:eastAsia="Times New Roman" w:hAnsiTheme="minorHAnsi" w:cs="Arial"/>
          <w:bCs/>
          <w:sz w:val="24"/>
          <w:szCs w:val="24"/>
          <w:lang w:eastAsia="ar-SA"/>
        </w:rPr>
        <w:t xml:space="preserve">sabotáž </w:t>
      </w:r>
      <w:r w:rsidRPr="00E53CCA">
        <w:rPr>
          <w:rFonts w:asciiTheme="minorHAnsi" w:eastAsia="Times New Roman" w:hAnsiTheme="minorHAnsi" w:cs="Arial"/>
          <w:sz w:val="24"/>
          <w:szCs w:val="24"/>
          <w:lang w:eastAsia="ar-SA"/>
        </w:rPr>
        <w:t>(</w:t>
      </w:r>
      <w:proofErr w:type="spellStart"/>
      <w:r w:rsidRPr="00E53CCA">
        <w:rPr>
          <w:rFonts w:asciiTheme="minorHAnsi" w:eastAsia="Times New Roman" w:hAnsiTheme="minorHAnsi" w:cs="Arial"/>
          <w:sz w:val="24"/>
          <w:szCs w:val="24"/>
          <w:lang w:eastAsia="ar-SA"/>
        </w:rPr>
        <w:t>tamper</w:t>
      </w:r>
      <w:proofErr w:type="spellEnd"/>
      <w:r w:rsidRPr="00E53CCA">
        <w:rPr>
          <w:rFonts w:asciiTheme="minorHAnsi" w:eastAsia="Times New Roman" w:hAnsiTheme="minorHAnsi" w:cs="Arial"/>
          <w:sz w:val="24"/>
          <w:szCs w:val="24"/>
          <w:lang w:eastAsia="ar-SA"/>
        </w:rPr>
        <w:t xml:space="preserve">): </w:t>
      </w:r>
    </w:p>
    <w:p w:rsidR="00CC1F9D" w:rsidRPr="00CC1F9D" w:rsidRDefault="00CC1F9D" w:rsidP="00CC1F9D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  <w:lang w:eastAsia="ar-SA"/>
        </w:rPr>
      </w:pPr>
      <w:r w:rsidRPr="00E53CCA">
        <w:rPr>
          <w:rFonts w:asciiTheme="minorHAnsi" w:eastAsia="Times New Roman" w:hAnsiTheme="minorHAnsi" w:cs="Arial"/>
          <w:bCs/>
          <w:sz w:val="24"/>
          <w:szCs w:val="24"/>
          <w:lang w:eastAsia="ar-SA"/>
        </w:rPr>
        <w:t xml:space="preserve">sabotážní poplach </w:t>
      </w:r>
      <w:r w:rsidRPr="00E53CCA">
        <w:rPr>
          <w:rFonts w:asciiTheme="minorHAnsi" w:eastAsia="Times New Roman" w:hAnsiTheme="minorHAnsi" w:cs="Arial"/>
          <w:sz w:val="24"/>
          <w:szCs w:val="24"/>
          <w:lang w:eastAsia="ar-SA"/>
        </w:rPr>
        <w:t>(</w:t>
      </w:r>
      <w:proofErr w:type="spellStart"/>
      <w:r w:rsidRPr="00E53CCA">
        <w:rPr>
          <w:rFonts w:asciiTheme="minorHAnsi" w:eastAsia="Times New Roman" w:hAnsiTheme="minorHAnsi" w:cs="Arial"/>
          <w:sz w:val="24"/>
          <w:szCs w:val="24"/>
          <w:lang w:eastAsia="ar-SA"/>
        </w:rPr>
        <w:t>tamper</w:t>
      </w:r>
      <w:proofErr w:type="spellEnd"/>
      <w:r w:rsidRPr="00E53CCA">
        <w:rPr>
          <w:rFonts w:asciiTheme="minorHAnsi" w:eastAsia="Times New Roman" w:hAnsiTheme="minorHAnsi" w:cs="Arial"/>
          <w:sz w:val="24"/>
          <w:szCs w:val="24"/>
          <w:lang w:eastAsia="ar-SA"/>
        </w:rPr>
        <w:t xml:space="preserve"> alarm): </w:t>
      </w:r>
    </w:p>
    <w:p w:rsidR="00CC1F9D" w:rsidRPr="00E53CCA" w:rsidRDefault="00CC1F9D" w:rsidP="00CC1F9D">
      <w:pPr>
        <w:suppressAutoHyphens/>
        <w:spacing w:after="0" w:line="240" w:lineRule="auto"/>
        <w:jc w:val="both"/>
        <w:rPr>
          <w:rFonts w:asciiTheme="minorHAnsi" w:eastAsia="Times New Roman" w:hAnsiTheme="minorHAnsi" w:cs="Times New Roman"/>
          <w:sz w:val="24"/>
          <w:szCs w:val="24"/>
          <w:lang w:eastAsia="ar-SA"/>
        </w:rPr>
      </w:pPr>
      <w:r w:rsidRPr="00E53CCA">
        <w:rPr>
          <w:rFonts w:asciiTheme="minorHAnsi" w:eastAsia="Times New Roman" w:hAnsiTheme="minorHAnsi" w:cs="Arial"/>
          <w:bCs/>
          <w:sz w:val="24"/>
          <w:szCs w:val="24"/>
          <w:lang w:eastAsia="ar-SA"/>
        </w:rPr>
        <w:t xml:space="preserve">stav sabotáže </w:t>
      </w:r>
      <w:r w:rsidRPr="00E53CCA">
        <w:rPr>
          <w:rFonts w:asciiTheme="minorHAnsi" w:eastAsia="Times New Roman" w:hAnsiTheme="minorHAnsi" w:cs="Arial"/>
          <w:sz w:val="24"/>
          <w:szCs w:val="24"/>
          <w:lang w:eastAsia="ar-SA"/>
        </w:rPr>
        <w:t>(</w:t>
      </w:r>
      <w:proofErr w:type="spellStart"/>
      <w:r w:rsidRPr="00E53CCA">
        <w:rPr>
          <w:rFonts w:asciiTheme="minorHAnsi" w:eastAsia="Times New Roman" w:hAnsiTheme="minorHAnsi" w:cs="Arial"/>
          <w:sz w:val="24"/>
          <w:szCs w:val="24"/>
          <w:lang w:eastAsia="ar-SA"/>
        </w:rPr>
        <w:t>tamper</w:t>
      </w:r>
      <w:proofErr w:type="spellEnd"/>
      <w:r w:rsidRPr="00E53CCA">
        <w:rPr>
          <w:rFonts w:asciiTheme="minorHAnsi" w:eastAsia="Times New Roman" w:hAnsiTheme="minorHAnsi" w:cs="Arial"/>
          <w:sz w:val="24"/>
          <w:szCs w:val="24"/>
          <w:lang w:eastAsia="ar-SA"/>
        </w:rPr>
        <w:t xml:space="preserve"> </w:t>
      </w:r>
      <w:proofErr w:type="spellStart"/>
      <w:r w:rsidRPr="00E53CCA">
        <w:rPr>
          <w:rFonts w:asciiTheme="minorHAnsi" w:eastAsia="Times New Roman" w:hAnsiTheme="minorHAnsi" w:cs="Arial"/>
          <w:sz w:val="24"/>
          <w:szCs w:val="24"/>
          <w:lang w:eastAsia="ar-SA"/>
        </w:rPr>
        <w:t>condition</w:t>
      </w:r>
      <w:proofErr w:type="spellEnd"/>
      <w:r w:rsidRPr="00E53CCA">
        <w:rPr>
          <w:rFonts w:asciiTheme="minorHAnsi" w:eastAsia="Times New Roman" w:hAnsiTheme="minorHAnsi" w:cs="Arial"/>
          <w:sz w:val="24"/>
          <w:szCs w:val="24"/>
          <w:lang w:eastAsia="ar-SA"/>
        </w:rPr>
        <w:t xml:space="preserve">): </w:t>
      </w:r>
    </w:p>
    <w:p w:rsidR="00CC1F9D" w:rsidRPr="00CC1F9D" w:rsidRDefault="00CC1F9D" w:rsidP="00CC1F9D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  <w:lang w:eastAsia="ar-SA"/>
        </w:rPr>
      </w:pPr>
      <w:r w:rsidRPr="00E53CCA">
        <w:rPr>
          <w:rFonts w:asciiTheme="minorHAnsi" w:eastAsia="Times New Roman" w:hAnsiTheme="minorHAnsi" w:cs="Arial"/>
          <w:bCs/>
          <w:sz w:val="24"/>
          <w:szCs w:val="24"/>
          <w:lang w:eastAsia="ar-SA"/>
        </w:rPr>
        <w:t xml:space="preserve">detekce sabotáže </w:t>
      </w:r>
      <w:r w:rsidRPr="00E53CCA">
        <w:rPr>
          <w:rFonts w:asciiTheme="minorHAnsi" w:eastAsia="Times New Roman" w:hAnsiTheme="minorHAnsi" w:cs="Arial"/>
          <w:sz w:val="24"/>
          <w:szCs w:val="24"/>
          <w:lang w:eastAsia="ar-SA"/>
        </w:rPr>
        <w:t>(</w:t>
      </w:r>
      <w:proofErr w:type="spellStart"/>
      <w:r w:rsidRPr="00E53CCA">
        <w:rPr>
          <w:rFonts w:asciiTheme="minorHAnsi" w:eastAsia="Times New Roman" w:hAnsiTheme="minorHAnsi" w:cs="Arial"/>
          <w:sz w:val="24"/>
          <w:szCs w:val="24"/>
          <w:lang w:eastAsia="ar-SA"/>
        </w:rPr>
        <w:t>tamper</w:t>
      </w:r>
      <w:proofErr w:type="spellEnd"/>
      <w:r w:rsidRPr="00E53CCA">
        <w:rPr>
          <w:rFonts w:asciiTheme="minorHAnsi" w:eastAsia="Times New Roman" w:hAnsiTheme="minorHAnsi" w:cs="Arial"/>
          <w:sz w:val="24"/>
          <w:szCs w:val="24"/>
          <w:lang w:eastAsia="ar-SA"/>
        </w:rPr>
        <w:t xml:space="preserve"> </w:t>
      </w:r>
      <w:proofErr w:type="spellStart"/>
      <w:r w:rsidRPr="00E53CCA">
        <w:rPr>
          <w:rFonts w:asciiTheme="minorHAnsi" w:eastAsia="Times New Roman" w:hAnsiTheme="minorHAnsi" w:cs="Arial"/>
          <w:sz w:val="24"/>
          <w:szCs w:val="24"/>
          <w:lang w:eastAsia="ar-SA"/>
        </w:rPr>
        <w:t>detection</w:t>
      </w:r>
      <w:proofErr w:type="spellEnd"/>
      <w:r w:rsidRPr="00E53CCA">
        <w:rPr>
          <w:rFonts w:asciiTheme="minorHAnsi" w:eastAsia="Times New Roman" w:hAnsiTheme="minorHAnsi" w:cs="Arial"/>
          <w:sz w:val="24"/>
          <w:szCs w:val="24"/>
          <w:lang w:eastAsia="ar-SA"/>
        </w:rPr>
        <w:t xml:space="preserve">): </w:t>
      </w:r>
    </w:p>
    <w:p w:rsidR="00CC1F9D" w:rsidRPr="00E53CCA" w:rsidRDefault="00CC1F9D" w:rsidP="00CC1F9D">
      <w:pPr>
        <w:suppressAutoHyphens/>
        <w:spacing w:after="0" w:line="240" w:lineRule="auto"/>
        <w:jc w:val="both"/>
        <w:rPr>
          <w:rFonts w:asciiTheme="minorHAnsi" w:eastAsia="Times New Roman" w:hAnsiTheme="minorHAnsi" w:cs="Times New Roman"/>
          <w:sz w:val="24"/>
          <w:szCs w:val="24"/>
          <w:lang w:eastAsia="ar-SA"/>
        </w:rPr>
      </w:pPr>
      <w:r w:rsidRPr="00E53CCA">
        <w:rPr>
          <w:rFonts w:asciiTheme="minorHAnsi" w:eastAsia="Times New Roman" w:hAnsiTheme="minorHAnsi" w:cs="Arial"/>
          <w:sz w:val="24"/>
          <w:szCs w:val="24"/>
          <w:lang w:eastAsia="ar-SA"/>
        </w:rPr>
        <w:t xml:space="preserve">detekce </w:t>
      </w:r>
      <w:r w:rsidRPr="00E53CCA">
        <w:rPr>
          <w:rFonts w:asciiTheme="minorHAnsi" w:eastAsia="Times New Roman" w:hAnsiTheme="minorHAnsi" w:cs="Arial"/>
          <w:bCs/>
          <w:sz w:val="24"/>
          <w:szCs w:val="24"/>
          <w:lang w:eastAsia="ar-SA"/>
        </w:rPr>
        <w:t xml:space="preserve">napájecí linka: </w:t>
      </w:r>
    </w:p>
    <w:p w:rsidR="00CC1F9D" w:rsidRPr="00CC1F9D" w:rsidRDefault="00CC1F9D" w:rsidP="00CC1F9D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  <w:lang w:eastAsia="ar-SA"/>
        </w:rPr>
      </w:pPr>
      <w:r w:rsidRPr="00E53CCA">
        <w:rPr>
          <w:rFonts w:asciiTheme="minorHAnsi" w:eastAsia="Times New Roman" w:hAnsiTheme="minorHAnsi" w:cs="Arial"/>
          <w:bCs/>
          <w:sz w:val="24"/>
          <w:szCs w:val="24"/>
          <w:lang w:eastAsia="ar-SA"/>
        </w:rPr>
        <w:t xml:space="preserve">výkonový výstup </w:t>
      </w:r>
      <w:r w:rsidRPr="00E53CCA">
        <w:rPr>
          <w:rFonts w:asciiTheme="minorHAnsi" w:eastAsia="Times New Roman" w:hAnsiTheme="minorHAnsi" w:cs="Arial"/>
          <w:sz w:val="24"/>
          <w:szCs w:val="24"/>
          <w:lang w:eastAsia="ar-SA"/>
        </w:rPr>
        <w:t>(</w:t>
      </w:r>
      <w:proofErr w:type="spellStart"/>
      <w:r w:rsidRPr="00E53CCA">
        <w:rPr>
          <w:rFonts w:asciiTheme="minorHAnsi" w:eastAsia="Times New Roman" w:hAnsiTheme="minorHAnsi" w:cs="Arial"/>
          <w:sz w:val="24"/>
          <w:szCs w:val="24"/>
          <w:lang w:eastAsia="ar-SA"/>
        </w:rPr>
        <w:t>power</w:t>
      </w:r>
      <w:proofErr w:type="spellEnd"/>
      <w:r w:rsidRPr="00E53CCA">
        <w:rPr>
          <w:rFonts w:asciiTheme="minorHAnsi" w:eastAsia="Times New Roman" w:hAnsiTheme="minorHAnsi" w:cs="Arial"/>
          <w:sz w:val="24"/>
          <w:szCs w:val="24"/>
          <w:lang w:eastAsia="ar-SA"/>
        </w:rPr>
        <w:t xml:space="preserve"> </w:t>
      </w:r>
      <w:proofErr w:type="spellStart"/>
      <w:r w:rsidRPr="00E53CCA">
        <w:rPr>
          <w:rFonts w:asciiTheme="minorHAnsi" w:eastAsia="Times New Roman" w:hAnsiTheme="minorHAnsi" w:cs="Arial"/>
          <w:sz w:val="24"/>
          <w:szCs w:val="24"/>
          <w:lang w:eastAsia="ar-SA"/>
        </w:rPr>
        <w:t>output</w:t>
      </w:r>
      <w:proofErr w:type="spellEnd"/>
      <w:r w:rsidRPr="00E53CCA">
        <w:rPr>
          <w:rFonts w:asciiTheme="minorHAnsi" w:eastAsia="Times New Roman" w:hAnsiTheme="minorHAnsi" w:cs="Arial"/>
          <w:sz w:val="24"/>
          <w:szCs w:val="24"/>
          <w:lang w:eastAsia="ar-SA"/>
        </w:rPr>
        <w:t xml:space="preserve">): </w:t>
      </w:r>
    </w:p>
    <w:p w:rsidR="00CC1F9D" w:rsidRPr="00E53CCA" w:rsidRDefault="00CC1F9D" w:rsidP="00CC1F9D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color w:val="000000"/>
          <w:sz w:val="24"/>
          <w:szCs w:val="24"/>
          <w:lang w:eastAsia="ar-SA"/>
        </w:rPr>
      </w:pPr>
      <w:r w:rsidRPr="00E53CCA">
        <w:rPr>
          <w:rFonts w:asciiTheme="minorHAnsi" w:eastAsia="Times New Roman" w:hAnsiTheme="minorHAnsi" w:cs="Arial"/>
          <w:bCs/>
          <w:sz w:val="24"/>
          <w:szCs w:val="24"/>
          <w:lang w:eastAsia="ar-SA"/>
        </w:rPr>
        <w:t xml:space="preserve">nezávislé napájecí výstupy </w:t>
      </w:r>
      <w:r w:rsidRPr="00E53CCA">
        <w:rPr>
          <w:rFonts w:asciiTheme="minorHAnsi" w:eastAsia="Times New Roman" w:hAnsiTheme="minorHAnsi" w:cs="Arial"/>
          <w:sz w:val="24"/>
          <w:szCs w:val="24"/>
          <w:lang w:eastAsia="ar-SA"/>
        </w:rPr>
        <w:t xml:space="preserve">(independent </w:t>
      </w:r>
      <w:proofErr w:type="spellStart"/>
      <w:r w:rsidRPr="00E53CCA">
        <w:rPr>
          <w:rFonts w:asciiTheme="minorHAnsi" w:eastAsia="Times New Roman" w:hAnsiTheme="minorHAnsi" w:cs="Arial"/>
          <w:sz w:val="24"/>
          <w:szCs w:val="24"/>
          <w:lang w:eastAsia="ar-SA"/>
        </w:rPr>
        <w:t>power</w:t>
      </w:r>
      <w:proofErr w:type="spellEnd"/>
      <w:r w:rsidRPr="00E53CCA">
        <w:rPr>
          <w:rFonts w:asciiTheme="minorHAnsi" w:eastAsia="Times New Roman" w:hAnsiTheme="minorHAnsi" w:cs="Arial"/>
          <w:sz w:val="24"/>
          <w:szCs w:val="24"/>
          <w:lang w:eastAsia="ar-SA"/>
        </w:rPr>
        <w:t xml:space="preserve"> </w:t>
      </w:r>
      <w:proofErr w:type="spellStart"/>
      <w:r w:rsidRPr="00E53CCA">
        <w:rPr>
          <w:rFonts w:asciiTheme="minorHAnsi" w:eastAsia="Times New Roman" w:hAnsiTheme="minorHAnsi" w:cs="Arial"/>
          <w:sz w:val="24"/>
          <w:szCs w:val="24"/>
          <w:lang w:eastAsia="ar-SA"/>
        </w:rPr>
        <w:t>outputs</w:t>
      </w:r>
      <w:proofErr w:type="spellEnd"/>
      <w:r w:rsidRPr="00E53CCA">
        <w:rPr>
          <w:rFonts w:asciiTheme="minorHAnsi" w:eastAsia="Times New Roman" w:hAnsiTheme="minorHAnsi" w:cs="Arial"/>
          <w:sz w:val="24"/>
          <w:szCs w:val="24"/>
          <w:lang w:eastAsia="ar-SA"/>
        </w:rPr>
        <w:t xml:space="preserve">): </w:t>
      </w:r>
    </w:p>
    <w:p w:rsidR="00CC1F9D" w:rsidRPr="00E53CCA" w:rsidRDefault="00CC1F9D" w:rsidP="00CC1F9D">
      <w:pPr>
        <w:suppressAutoHyphens/>
        <w:spacing w:after="0" w:line="240" w:lineRule="auto"/>
        <w:jc w:val="both"/>
        <w:rPr>
          <w:rFonts w:asciiTheme="minorHAnsi" w:eastAsia="Times New Roman" w:hAnsiTheme="minorHAnsi" w:cs="Times New Roman"/>
          <w:sz w:val="24"/>
          <w:szCs w:val="24"/>
          <w:lang w:eastAsia="ar-SA"/>
        </w:rPr>
      </w:pPr>
      <w:r w:rsidRPr="00E53CCA">
        <w:rPr>
          <w:rFonts w:asciiTheme="minorHAnsi" w:eastAsia="Times New Roman" w:hAnsiTheme="minorHAnsi" w:cs="Arial"/>
          <w:bCs/>
          <w:color w:val="000000"/>
          <w:sz w:val="24"/>
          <w:szCs w:val="24"/>
          <w:lang w:eastAsia="ar-SA"/>
        </w:rPr>
        <w:t xml:space="preserve">signalizační linka: </w:t>
      </w:r>
    </w:p>
    <w:p w:rsidR="00CC1F9D" w:rsidRPr="00E53CCA" w:rsidRDefault="00CC1F9D" w:rsidP="00CC1F9D">
      <w:pPr>
        <w:suppressAutoHyphens/>
        <w:spacing w:after="0" w:line="240" w:lineRule="auto"/>
        <w:jc w:val="both"/>
        <w:rPr>
          <w:rFonts w:asciiTheme="minorHAnsi" w:eastAsia="Times New Roman" w:hAnsiTheme="minorHAnsi" w:cs="Times New Roman"/>
          <w:sz w:val="24"/>
          <w:szCs w:val="24"/>
          <w:lang w:eastAsia="ar-SA"/>
        </w:rPr>
      </w:pPr>
      <w:r w:rsidRPr="00E53CCA">
        <w:rPr>
          <w:rFonts w:asciiTheme="minorHAnsi" w:eastAsia="Times New Roman" w:hAnsiTheme="minorHAnsi" w:cs="Arial"/>
          <w:bCs/>
          <w:color w:val="000000"/>
          <w:sz w:val="24"/>
          <w:szCs w:val="24"/>
          <w:lang w:eastAsia="ar-SA"/>
        </w:rPr>
        <w:t xml:space="preserve">zajišťovací kontakt (vžitý název - sabotážní kontakt, </w:t>
      </w:r>
      <w:proofErr w:type="spellStart"/>
      <w:r w:rsidRPr="00E53CCA">
        <w:rPr>
          <w:rFonts w:asciiTheme="minorHAnsi" w:eastAsia="Times New Roman" w:hAnsiTheme="minorHAnsi" w:cs="Arial"/>
          <w:bCs/>
          <w:color w:val="000000"/>
          <w:sz w:val="24"/>
          <w:szCs w:val="24"/>
          <w:lang w:eastAsia="ar-SA"/>
        </w:rPr>
        <w:t>tamper</w:t>
      </w:r>
      <w:proofErr w:type="spellEnd"/>
      <w:r w:rsidRPr="00E53CCA">
        <w:rPr>
          <w:rFonts w:asciiTheme="minorHAnsi" w:eastAsia="Times New Roman" w:hAnsiTheme="minorHAnsi" w:cs="Arial"/>
          <w:bCs/>
          <w:color w:val="000000"/>
          <w:sz w:val="24"/>
          <w:szCs w:val="24"/>
          <w:lang w:eastAsia="ar-SA"/>
        </w:rPr>
        <w:t xml:space="preserve">). : </w:t>
      </w:r>
    </w:p>
    <w:p w:rsidR="00CC1F9D" w:rsidRPr="00E53CCA" w:rsidRDefault="00CC1F9D" w:rsidP="00CC1F9D">
      <w:pPr>
        <w:suppressAutoHyphens/>
        <w:spacing w:after="0" w:line="240" w:lineRule="auto"/>
        <w:jc w:val="both"/>
        <w:rPr>
          <w:rFonts w:asciiTheme="minorHAnsi" w:eastAsia="Times New Roman" w:hAnsiTheme="minorHAnsi" w:cs="Times New Roman"/>
          <w:sz w:val="24"/>
          <w:szCs w:val="24"/>
          <w:lang w:eastAsia="ar-SA"/>
        </w:rPr>
      </w:pPr>
      <w:r w:rsidRPr="00E53CCA">
        <w:rPr>
          <w:rFonts w:asciiTheme="minorHAnsi" w:eastAsia="Times New Roman" w:hAnsiTheme="minorHAnsi" w:cs="Arial"/>
          <w:bCs/>
          <w:color w:val="000000"/>
          <w:sz w:val="24"/>
          <w:szCs w:val="24"/>
          <w:lang w:eastAsia="ar-SA"/>
        </w:rPr>
        <w:t xml:space="preserve">elektricky zajištěný kryt: </w:t>
      </w:r>
    </w:p>
    <w:p w:rsidR="00CC1F9D" w:rsidRPr="00E53CCA" w:rsidRDefault="00CC1F9D" w:rsidP="00CC1F9D">
      <w:pPr>
        <w:suppressAutoHyphens/>
        <w:spacing w:after="0" w:line="240" w:lineRule="auto"/>
        <w:jc w:val="both"/>
        <w:rPr>
          <w:rFonts w:asciiTheme="minorHAnsi" w:eastAsia="Times New Roman" w:hAnsiTheme="minorHAnsi" w:cs="Times New Roman"/>
          <w:sz w:val="24"/>
          <w:szCs w:val="24"/>
          <w:lang w:eastAsia="ar-SA"/>
        </w:rPr>
      </w:pPr>
      <w:r w:rsidRPr="00E53CCA">
        <w:rPr>
          <w:rFonts w:asciiTheme="minorHAnsi" w:eastAsia="Times New Roman" w:hAnsiTheme="minorHAnsi" w:cs="Arial"/>
          <w:bCs/>
          <w:color w:val="000000"/>
          <w:sz w:val="24"/>
          <w:szCs w:val="24"/>
          <w:lang w:eastAsia="ar-SA"/>
        </w:rPr>
        <w:t xml:space="preserve">ochrana proti sabotáži </w:t>
      </w:r>
      <w:r w:rsidRPr="00E53CCA">
        <w:rPr>
          <w:rFonts w:asciiTheme="minorHAnsi" w:eastAsia="Times New Roman" w:hAnsiTheme="minorHAnsi" w:cs="Arial"/>
          <w:color w:val="000000"/>
          <w:sz w:val="24"/>
          <w:szCs w:val="24"/>
          <w:lang w:eastAsia="ar-SA"/>
        </w:rPr>
        <w:t>(</w:t>
      </w:r>
      <w:proofErr w:type="spellStart"/>
      <w:r w:rsidRPr="00E53CCA">
        <w:rPr>
          <w:rFonts w:asciiTheme="minorHAnsi" w:eastAsia="Times New Roman" w:hAnsiTheme="minorHAnsi" w:cs="Arial"/>
          <w:color w:val="000000"/>
          <w:sz w:val="24"/>
          <w:szCs w:val="24"/>
          <w:lang w:eastAsia="ar-SA"/>
        </w:rPr>
        <w:t>tamper</w:t>
      </w:r>
      <w:proofErr w:type="spellEnd"/>
      <w:r w:rsidRPr="00E53CCA">
        <w:rPr>
          <w:rFonts w:asciiTheme="minorHAnsi" w:eastAsia="Times New Roman" w:hAnsiTheme="minorHAnsi" w:cs="Arial"/>
          <w:color w:val="000000"/>
          <w:sz w:val="24"/>
          <w:szCs w:val="24"/>
          <w:lang w:eastAsia="ar-SA"/>
        </w:rPr>
        <w:t xml:space="preserve"> </w:t>
      </w:r>
      <w:proofErr w:type="spellStart"/>
      <w:r w:rsidRPr="00E53CCA">
        <w:rPr>
          <w:rFonts w:asciiTheme="minorHAnsi" w:eastAsia="Times New Roman" w:hAnsiTheme="minorHAnsi" w:cs="Arial"/>
          <w:color w:val="000000"/>
          <w:sz w:val="24"/>
          <w:szCs w:val="24"/>
          <w:lang w:eastAsia="ar-SA"/>
        </w:rPr>
        <w:t>protection</w:t>
      </w:r>
      <w:proofErr w:type="spellEnd"/>
      <w:r w:rsidRPr="00E53CCA">
        <w:rPr>
          <w:rFonts w:asciiTheme="minorHAnsi" w:eastAsia="Times New Roman" w:hAnsiTheme="minorHAnsi" w:cs="Arial"/>
          <w:color w:val="000000"/>
          <w:sz w:val="24"/>
          <w:szCs w:val="24"/>
          <w:lang w:eastAsia="ar-SA"/>
        </w:rPr>
        <w:t xml:space="preserve">): </w:t>
      </w:r>
    </w:p>
    <w:p w:rsidR="00CC1F9D" w:rsidRPr="00E53CCA" w:rsidRDefault="00CC1F9D" w:rsidP="00CC1F9D">
      <w:pPr>
        <w:suppressAutoHyphens/>
        <w:spacing w:after="0" w:line="240" w:lineRule="auto"/>
        <w:jc w:val="both"/>
        <w:rPr>
          <w:rFonts w:asciiTheme="minorHAnsi" w:eastAsia="Times New Roman" w:hAnsiTheme="minorHAnsi" w:cs="Times New Roman"/>
          <w:sz w:val="24"/>
          <w:szCs w:val="24"/>
          <w:lang w:eastAsia="ar-SA"/>
        </w:rPr>
      </w:pPr>
      <w:r w:rsidRPr="00E53CCA">
        <w:rPr>
          <w:rFonts w:asciiTheme="minorHAnsi" w:eastAsia="Times New Roman" w:hAnsiTheme="minorHAnsi" w:cs="Arial"/>
          <w:bCs/>
          <w:sz w:val="24"/>
          <w:szCs w:val="24"/>
          <w:lang w:eastAsia="ar-SA"/>
        </w:rPr>
        <w:t xml:space="preserve">zabezpečení proti sabotáži </w:t>
      </w:r>
      <w:r w:rsidRPr="00E53CCA">
        <w:rPr>
          <w:rFonts w:asciiTheme="minorHAnsi" w:eastAsia="Times New Roman" w:hAnsiTheme="minorHAnsi" w:cs="Arial"/>
          <w:sz w:val="24"/>
          <w:szCs w:val="24"/>
          <w:lang w:eastAsia="ar-SA"/>
        </w:rPr>
        <w:t>(</w:t>
      </w:r>
      <w:proofErr w:type="spellStart"/>
      <w:r w:rsidRPr="00E53CCA">
        <w:rPr>
          <w:rFonts w:asciiTheme="minorHAnsi" w:eastAsia="Times New Roman" w:hAnsiTheme="minorHAnsi" w:cs="Arial"/>
          <w:sz w:val="24"/>
          <w:szCs w:val="24"/>
          <w:lang w:eastAsia="ar-SA"/>
        </w:rPr>
        <w:t>tamper</w:t>
      </w:r>
      <w:proofErr w:type="spellEnd"/>
      <w:r w:rsidRPr="00E53CCA">
        <w:rPr>
          <w:rFonts w:asciiTheme="minorHAnsi" w:eastAsia="Times New Roman" w:hAnsiTheme="minorHAnsi" w:cs="Arial"/>
          <w:sz w:val="24"/>
          <w:szCs w:val="24"/>
          <w:lang w:eastAsia="ar-SA"/>
        </w:rPr>
        <w:t xml:space="preserve"> </w:t>
      </w:r>
      <w:proofErr w:type="spellStart"/>
      <w:r w:rsidRPr="00E53CCA">
        <w:rPr>
          <w:rFonts w:asciiTheme="minorHAnsi" w:eastAsia="Times New Roman" w:hAnsiTheme="minorHAnsi" w:cs="Arial"/>
          <w:sz w:val="24"/>
          <w:szCs w:val="24"/>
          <w:lang w:eastAsia="ar-SA"/>
        </w:rPr>
        <w:t>security</w:t>
      </w:r>
      <w:proofErr w:type="spellEnd"/>
      <w:r w:rsidRPr="00E53CCA">
        <w:rPr>
          <w:rFonts w:asciiTheme="minorHAnsi" w:eastAsia="Times New Roman" w:hAnsiTheme="minorHAnsi" w:cs="Arial"/>
          <w:sz w:val="24"/>
          <w:szCs w:val="24"/>
          <w:lang w:eastAsia="ar-SA"/>
        </w:rPr>
        <w:t xml:space="preserve">): </w:t>
      </w:r>
    </w:p>
    <w:p w:rsidR="00CC1F9D" w:rsidRPr="00E53CCA" w:rsidRDefault="00CC1F9D" w:rsidP="00CC1F9D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  <w:lang w:eastAsia="ar-SA"/>
        </w:rPr>
      </w:pPr>
      <w:r w:rsidRPr="00E53CCA">
        <w:rPr>
          <w:rFonts w:asciiTheme="minorHAnsi" w:eastAsia="Times New Roman" w:hAnsiTheme="minorHAnsi" w:cs="Arial"/>
          <w:bCs/>
          <w:sz w:val="24"/>
          <w:szCs w:val="24"/>
          <w:lang w:eastAsia="ar-SA"/>
        </w:rPr>
        <w:t xml:space="preserve">falešný poplach: </w:t>
      </w:r>
    </w:p>
    <w:p w:rsidR="00CC1F9D" w:rsidRPr="00E53CCA" w:rsidRDefault="00CC1F9D" w:rsidP="00CC1F9D">
      <w:pPr>
        <w:suppressAutoHyphens/>
        <w:spacing w:after="0" w:line="240" w:lineRule="auto"/>
        <w:jc w:val="both"/>
        <w:rPr>
          <w:rFonts w:asciiTheme="minorHAnsi" w:eastAsia="Times New Roman" w:hAnsiTheme="minorHAnsi" w:cs="Times New Roman"/>
          <w:sz w:val="24"/>
          <w:szCs w:val="24"/>
          <w:lang w:eastAsia="ar-SA"/>
        </w:rPr>
      </w:pPr>
      <w:r w:rsidRPr="00E53CCA">
        <w:rPr>
          <w:rFonts w:asciiTheme="minorHAnsi" w:eastAsia="Times New Roman" w:hAnsiTheme="minorHAnsi" w:cs="Arial"/>
          <w:bCs/>
          <w:sz w:val="24"/>
          <w:szCs w:val="24"/>
          <w:lang w:eastAsia="ar-SA"/>
        </w:rPr>
        <w:t xml:space="preserve">narušení objektu: </w:t>
      </w:r>
    </w:p>
    <w:p w:rsidR="00CC1F9D" w:rsidRPr="00E53CCA" w:rsidRDefault="00CC1F9D" w:rsidP="00CC1F9D">
      <w:pPr>
        <w:suppressAutoHyphens/>
        <w:spacing w:after="0" w:line="240" w:lineRule="auto"/>
        <w:jc w:val="both"/>
        <w:rPr>
          <w:rFonts w:asciiTheme="minorHAnsi" w:eastAsia="Times New Roman" w:hAnsiTheme="minorHAnsi" w:cs="Times New Roman"/>
          <w:sz w:val="24"/>
          <w:szCs w:val="24"/>
          <w:lang w:eastAsia="ar-SA"/>
        </w:rPr>
      </w:pPr>
      <w:r w:rsidRPr="00E53CCA">
        <w:rPr>
          <w:rFonts w:asciiTheme="minorHAnsi" w:eastAsia="Times New Roman" w:hAnsiTheme="minorHAnsi" w:cs="Arial"/>
          <w:bCs/>
          <w:sz w:val="24"/>
          <w:szCs w:val="24"/>
          <w:lang w:eastAsia="ar-SA"/>
        </w:rPr>
        <w:lastRenderedPageBreak/>
        <w:t xml:space="preserve">poplachový stav narušení </w:t>
      </w:r>
      <w:r w:rsidRPr="00E53CCA">
        <w:rPr>
          <w:rFonts w:asciiTheme="minorHAnsi" w:eastAsia="Times New Roman" w:hAnsiTheme="minorHAnsi" w:cs="Arial"/>
          <w:sz w:val="24"/>
          <w:szCs w:val="24"/>
          <w:lang w:eastAsia="ar-SA"/>
        </w:rPr>
        <w:t>(</w:t>
      </w:r>
      <w:proofErr w:type="spellStart"/>
      <w:r w:rsidRPr="00E53CCA">
        <w:rPr>
          <w:rFonts w:asciiTheme="minorHAnsi" w:eastAsia="Times New Roman" w:hAnsiTheme="minorHAnsi" w:cs="Arial"/>
          <w:sz w:val="24"/>
          <w:szCs w:val="24"/>
          <w:lang w:eastAsia="ar-SA"/>
        </w:rPr>
        <w:t>intruder</w:t>
      </w:r>
      <w:proofErr w:type="spellEnd"/>
      <w:r w:rsidRPr="00E53CCA">
        <w:rPr>
          <w:rFonts w:asciiTheme="minorHAnsi" w:eastAsia="Times New Roman" w:hAnsiTheme="minorHAnsi" w:cs="Arial"/>
          <w:sz w:val="24"/>
          <w:szCs w:val="24"/>
          <w:lang w:eastAsia="ar-SA"/>
        </w:rPr>
        <w:t xml:space="preserve"> alarm </w:t>
      </w:r>
      <w:proofErr w:type="spellStart"/>
      <w:r w:rsidRPr="00E53CCA">
        <w:rPr>
          <w:rFonts w:asciiTheme="minorHAnsi" w:eastAsia="Times New Roman" w:hAnsiTheme="minorHAnsi" w:cs="Arial"/>
          <w:sz w:val="24"/>
          <w:szCs w:val="24"/>
          <w:lang w:eastAsia="ar-SA"/>
        </w:rPr>
        <w:t>condition</w:t>
      </w:r>
      <w:proofErr w:type="spellEnd"/>
      <w:r w:rsidRPr="00E53CCA">
        <w:rPr>
          <w:rFonts w:asciiTheme="minorHAnsi" w:eastAsia="Times New Roman" w:hAnsiTheme="minorHAnsi" w:cs="Arial"/>
          <w:sz w:val="24"/>
          <w:szCs w:val="24"/>
          <w:lang w:eastAsia="ar-SA"/>
        </w:rPr>
        <w:t xml:space="preserve">): </w:t>
      </w:r>
    </w:p>
    <w:p w:rsidR="00CC1F9D" w:rsidRPr="00CC1F9D" w:rsidRDefault="00CC1F9D" w:rsidP="00CC1F9D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bCs/>
          <w:sz w:val="24"/>
          <w:szCs w:val="24"/>
          <w:lang w:eastAsia="ar-SA"/>
        </w:rPr>
      </w:pPr>
      <w:r w:rsidRPr="00E53CCA">
        <w:rPr>
          <w:rFonts w:asciiTheme="minorHAnsi" w:eastAsia="Times New Roman" w:hAnsiTheme="minorHAnsi" w:cs="Arial"/>
          <w:bCs/>
          <w:sz w:val="24"/>
          <w:szCs w:val="24"/>
          <w:lang w:eastAsia="ar-SA"/>
        </w:rPr>
        <w:t xml:space="preserve">klid objektu: </w:t>
      </w:r>
    </w:p>
    <w:p w:rsidR="00CC1F9D" w:rsidRPr="00E53CCA" w:rsidRDefault="00CC1F9D" w:rsidP="00CC1F9D">
      <w:pPr>
        <w:suppressAutoHyphens/>
        <w:spacing w:after="0" w:line="240" w:lineRule="auto"/>
        <w:jc w:val="both"/>
        <w:rPr>
          <w:rFonts w:eastAsia="Times New Roman" w:cs="Arial"/>
          <w:sz w:val="24"/>
          <w:szCs w:val="24"/>
          <w:lang w:eastAsia="ar-SA"/>
        </w:rPr>
      </w:pPr>
      <w:r w:rsidRPr="00E53CCA">
        <w:rPr>
          <w:rFonts w:eastAsia="Times New Roman" w:cs="Arial"/>
          <w:b/>
          <w:bCs/>
          <w:sz w:val="24"/>
          <w:szCs w:val="24"/>
          <w:lang w:eastAsia="ar-SA"/>
        </w:rPr>
        <w:t xml:space="preserve">základní signalizace poplachu: </w:t>
      </w:r>
    </w:p>
    <w:p w:rsidR="00CC1F9D" w:rsidRPr="00E53CCA" w:rsidRDefault="00CC1F9D" w:rsidP="00CC1F9D">
      <w:pPr>
        <w:suppressAutoHyphens/>
        <w:spacing w:after="0" w:line="240" w:lineRule="auto"/>
        <w:jc w:val="both"/>
        <w:rPr>
          <w:rFonts w:eastAsia="Times New Roman" w:cs="Arial"/>
          <w:b/>
          <w:bCs/>
          <w:sz w:val="24"/>
          <w:szCs w:val="24"/>
          <w:lang w:eastAsia="ar-SA"/>
        </w:rPr>
      </w:pPr>
      <w:r w:rsidRPr="00E53CCA">
        <w:rPr>
          <w:rFonts w:eastAsia="Times New Roman" w:cs="Arial"/>
          <w:b/>
          <w:bCs/>
          <w:sz w:val="24"/>
          <w:szCs w:val="24"/>
          <w:lang w:eastAsia="ar-SA"/>
        </w:rPr>
        <w:t xml:space="preserve">poplach </w:t>
      </w:r>
      <w:r w:rsidRPr="00E53CCA">
        <w:rPr>
          <w:rFonts w:eastAsia="Times New Roman" w:cs="Arial"/>
          <w:sz w:val="24"/>
          <w:szCs w:val="24"/>
          <w:lang w:eastAsia="ar-SA"/>
        </w:rPr>
        <w:t xml:space="preserve">(alarm): </w:t>
      </w:r>
    </w:p>
    <w:p w:rsidR="00CC1F9D" w:rsidRPr="00E53CCA" w:rsidRDefault="00CC1F9D" w:rsidP="00CC1F9D">
      <w:pPr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ar-SA"/>
        </w:rPr>
      </w:pPr>
      <w:r w:rsidRPr="00E53CCA">
        <w:rPr>
          <w:rFonts w:eastAsia="Times New Roman" w:cs="Arial"/>
          <w:b/>
          <w:bCs/>
          <w:sz w:val="24"/>
          <w:szCs w:val="24"/>
          <w:lang w:eastAsia="ar-SA"/>
        </w:rPr>
        <w:t xml:space="preserve">hlášení poplachu </w:t>
      </w:r>
    </w:p>
    <w:p w:rsidR="00CC1F9D" w:rsidRPr="00E53CCA" w:rsidRDefault="00CC1F9D" w:rsidP="00CC1F9D">
      <w:pPr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ar-SA"/>
        </w:rPr>
      </w:pPr>
      <w:r w:rsidRPr="00E53CCA">
        <w:rPr>
          <w:rFonts w:eastAsia="Times New Roman" w:cs="Arial"/>
          <w:b/>
          <w:bCs/>
          <w:sz w:val="24"/>
          <w:szCs w:val="24"/>
          <w:lang w:eastAsia="ar-SA"/>
        </w:rPr>
        <w:t xml:space="preserve">signalizace místa poplachu: </w:t>
      </w:r>
    </w:p>
    <w:p w:rsidR="00CC1F9D" w:rsidRPr="00E53CCA" w:rsidRDefault="00CC1F9D" w:rsidP="00CC1F9D">
      <w:pPr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ar-SA"/>
        </w:rPr>
      </w:pPr>
      <w:r w:rsidRPr="00E53CCA">
        <w:rPr>
          <w:rFonts w:eastAsia="Times New Roman" w:cs="Arial"/>
          <w:b/>
          <w:bCs/>
          <w:sz w:val="24"/>
          <w:szCs w:val="24"/>
          <w:lang w:eastAsia="ar-SA"/>
        </w:rPr>
        <w:t xml:space="preserve">spouštěcí úroveň: </w:t>
      </w:r>
    </w:p>
    <w:p w:rsidR="00CC1F9D" w:rsidRPr="00E53CCA" w:rsidRDefault="00CC1F9D" w:rsidP="00CC1F9D">
      <w:pPr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ar-SA"/>
        </w:rPr>
      </w:pPr>
      <w:r w:rsidRPr="00E53CCA">
        <w:rPr>
          <w:rFonts w:eastAsia="Times New Roman" w:cs="Arial"/>
          <w:b/>
          <w:bCs/>
          <w:sz w:val="24"/>
          <w:szCs w:val="24"/>
          <w:lang w:eastAsia="ar-SA"/>
        </w:rPr>
        <w:t xml:space="preserve">provozní kniha EZS: </w:t>
      </w:r>
    </w:p>
    <w:p w:rsidR="00CC1F9D" w:rsidRPr="00E53CCA" w:rsidRDefault="00CC1F9D" w:rsidP="00CC1F9D">
      <w:pPr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ar-SA"/>
        </w:rPr>
      </w:pPr>
      <w:r w:rsidRPr="00E53CCA">
        <w:rPr>
          <w:rFonts w:eastAsia="Times New Roman" w:cs="Arial"/>
          <w:b/>
          <w:bCs/>
          <w:sz w:val="24"/>
          <w:szCs w:val="24"/>
          <w:lang w:eastAsia="ar-SA"/>
        </w:rPr>
        <w:t xml:space="preserve">garantovaný zdroj: </w:t>
      </w:r>
    </w:p>
    <w:p w:rsidR="00CC1F9D" w:rsidRPr="00E53CCA" w:rsidRDefault="00CC1F9D" w:rsidP="00CC1F9D">
      <w:pPr>
        <w:suppressAutoHyphens/>
        <w:spacing w:after="0" w:line="240" w:lineRule="auto"/>
        <w:jc w:val="both"/>
        <w:rPr>
          <w:rFonts w:eastAsia="Times New Roman" w:cs="Arial"/>
          <w:color w:val="000000"/>
          <w:sz w:val="24"/>
          <w:szCs w:val="24"/>
          <w:lang w:eastAsia="ar-SA"/>
        </w:rPr>
      </w:pPr>
      <w:r w:rsidRPr="00E53CCA">
        <w:rPr>
          <w:rFonts w:eastAsia="Times New Roman" w:cs="Arial"/>
          <w:b/>
          <w:bCs/>
          <w:color w:val="000000"/>
          <w:sz w:val="24"/>
          <w:szCs w:val="24"/>
          <w:lang w:eastAsia="ar-SA"/>
        </w:rPr>
        <w:t>Objekt</w:t>
      </w:r>
      <w:r w:rsidRPr="00E53CCA">
        <w:rPr>
          <w:rFonts w:eastAsia="Times New Roman" w:cs="Arial"/>
          <w:color w:val="000000"/>
          <w:sz w:val="24"/>
          <w:szCs w:val="24"/>
          <w:lang w:eastAsia="ar-SA"/>
        </w:rPr>
        <w:t xml:space="preserve"> </w:t>
      </w:r>
    </w:p>
    <w:p w:rsidR="00CC1F9D" w:rsidRDefault="00CC1F9D" w:rsidP="00CC1F9D">
      <w:pPr>
        <w:suppressAutoHyphens/>
        <w:spacing w:after="0" w:line="240" w:lineRule="auto"/>
        <w:jc w:val="both"/>
        <w:rPr>
          <w:rFonts w:eastAsia="Times New Roman" w:cs="Arial"/>
          <w:b/>
          <w:bCs/>
          <w:color w:val="000000"/>
          <w:sz w:val="24"/>
          <w:szCs w:val="24"/>
          <w:lang w:eastAsia="ar-SA"/>
        </w:rPr>
      </w:pPr>
      <w:r w:rsidRPr="00E53CCA">
        <w:rPr>
          <w:rFonts w:eastAsia="Times New Roman" w:cs="Arial"/>
          <w:b/>
          <w:bCs/>
          <w:color w:val="000000"/>
          <w:sz w:val="24"/>
          <w:szCs w:val="24"/>
          <w:lang w:eastAsia="ar-SA"/>
        </w:rPr>
        <w:t xml:space="preserve">Zřizování EZS </w:t>
      </w:r>
    </w:p>
    <w:p w:rsidR="00CC1F9D" w:rsidRPr="00E53CCA" w:rsidRDefault="00CC1F9D" w:rsidP="00CC1F9D">
      <w:pPr>
        <w:suppressAutoHyphens/>
        <w:spacing w:after="0" w:line="240" w:lineRule="auto"/>
        <w:jc w:val="both"/>
        <w:rPr>
          <w:rFonts w:eastAsia="Times New Roman" w:cs="Arial"/>
          <w:color w:val="000000"/>
          <w:sz w:val="24"/>
          <w:szCs w:val="24"/>
          <w:lang w:eastAsia="ar-SA"/>
        </w:rPr>
      </w:pPr>
      <w:r w:rsidRPr="00E53CCA">
        <w:rPr>
          <w:rFonts w:eastAsia="Times New Roman" w:cs="Arial"/>
          <w:b/>
          <w:bCs/>
          <w:color w:val="000000"/>
          <w:sz w:val="24"/>
          <w:szCs w:val="24"/>
          <w:lang w:eastAsia="ar-SA"/>
        </w:rPr>
        <w:t xml:space="preserve">Zařízeni je </w:t>
      </w:r>
    </w:p>
    <w:p w:rsidR="00CC1F9D" w:rsidRPr="00E53CCA" w:rsidRDefault="00CC1F9D" w:rsidP="00CC1F9D">
      <w:pPr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ar-SA"/>
        </w:rPr>
      </w:pPr>
      <w:r w:rsidRPr="00E53CCA">
        <w:rPr>
          <w:rFonts w:eastAsia="Times New Roman" w:cs="Arial"/>
          <w:b/>
          <w:bCs/>
          <w:color w:val="000000"/>
          <w:sz w:val="24"/>
          <w:szCs w:val="24"/>
          <w:lang w:eastAsia="ar-SA"/>
        </w:rPr>
        <w:t xml:space="preserve">Objednatel </w:t>
      </w:r>
    </w:p>
    <w:p w:rsidR="00CC1F9D" w:rsidRPr="00E53CCA" w:rsidRDefault="00CC1F9D" w:rsidP="00CC1F9D">
      <w:pPr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ar-SA"/>
        </w:rPr>
      </w:pPr>
      <w:r w:rsidRPr="00E53CCA">
        <w:rPr>
          <w:rFonts w:eastAsia="Times New Roman" w:cs="Arial"/>
          <w:b/>
          <w:bCs/>
          <w:color w:val="000000"/>
          <w:sz w:val="24"/>
          <w:szCs w:val="24"/>
          <w:lang w:eastAsia="ar-SA"/>
        </w:rPr>
        <w:t xml:space="preserve">Dodavatel </w:t>
      </w:r>
    </w:p>
    <w:p w:rsidR="00CC1F9D" w:rsidRPr="00E53CCA" w:rsidRDefault="00CC1F9D" w:rsidP="00CC1F9D">
      <w:pPr>
        <w:suppressAutoHyphens/>
        <w:spacing w:after="0" w:line="240" w:lineRule="auto"/>
        <w:jc w:val="both"/>
        <w:rPr>
          <w:rFonts w:eastAsia="Times New Roman" w:cs="Arial"/>
          <w:color w:val="000000"/>
          <w:sz w:val="24"/>
          <w:szCs w:val="24"/>
          <w:lang w:eastAsia="ar-SA"/>
        </w:rPr>
      </w:pPr>
      <w:r w:rsidRPr="00E53CCA">
        <w:rPr>
          <w:rFonts w:eastAsia="Times New Roman" w:cs="Arial"/>
          <w:b/>
          <w:bCs/>
          <w:color w:val="000000"/>
          <w:sz w:val="24"/>
          <w:szCs w:val="24"/>
          <w:lang w:eastAsia="ar-SA"/>
        </w:rPr>
        <w:t>Uživatel</w:t>
      </w:r>
      <w:r w:rsidRPr="00E53CCA">
        <w:rPr>
          <w:rFonts w:eastAsia="Times New Roman" w:cs="Arial"/>
          <w:color w:val="000000"/>
          <w:sz w:val="24"/>
          <w:szCs w:val="24"/>
          <w:lang w:eastAsia="ar-SA"/>
        </w:rPr>
        <w:t xml:space="preserve">. </w:t>
      </w:r>
    </w:p>
    <w:p w:rsidR="00CC1F9D" w:rsidRPr="00E53CCA" w:rsidRDefault="00CC1F9D" w:rsidP="00CC1F9D">
      <w:pPr>
        <w:suppressAutoHyphens/>
        <w:spacing w:after="0" w:line="240" w:lineRule="auto"/>
        <w:jc w:val="both"/>
        <w:rPr>
          <w:rFonts w:eastAsia="Times New Roman" w:cs="Arial"/>
          <w:color w:val="000000"/>
          <w:sz w:val="24"/>
          <w:szCs w:val="24"/>
          <w:lang w:eastAsia="ar-SA"/>
        </w:rPr>
      </w:pPr>
      <w:r w:rsidRPr="00E53CCA">
        <w:rPr>
          <w:rFonts w:eastAsia="Times New Roman" w:cs="Arial"/>
          <w:b/>
          <w:bCs/>
          <w:color w:val="000000"/>
          <w:sz w:val="24"/>
          <w:szCs w:val="24"/>
          <w:lang w:eastAsia="ar-SA"/>
        </w:rPr>
        <w:t xml:space="preserve">Kompetentní účastník </w:t>
      </w:r>
    </w:p>
    <w:p w:rsidR="00CC1F9D" w:rsidRPr="00E53CCA" w:rsidRDefault="00CC1F9D" w:rsidP="00CC1F9D">
      <w:pPr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ar-SA"/>
        </w:rPr>
      </w:pPr>
      <w:r w:rsidRPr="00E53CCA">
        <w:rPr>
          <w:rFonts w:eastAsia="Times New Roman" w:cs="Arial"/>
          <w:b/>
          <w:bCs/>
          <w:color w:val="000000"/>
          <w:sz w:val="24"/>
          <w:szCs w:val="24"/>
          <w:lang w:eastAsia="ar-SA"/>
        </w:rPr>
        <w:t xml:space="preserve">Výchozí revize </w:t>
      </w:r>
    </w:p>
    <w:p w:rsidR="00CC1F9D" w:rsidRDefault="00CC1F9D" w:rsidP="00CC1F9D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 w:rsidRPr="00E53CCA">
        <w:rPr>
          <w:rFonts w:eastAsia="Times New Roman" w:cs="Arial"/>
          <w:b/>
          <w:bCs/>
          <w:color w:val="000000"/>
          <w:sz w:val="24"/>
          <w:szCs w:val="24"/>
          <w:lang w:eastAsia="ar-SA"/>
        </w:rPr>
        <w:t xml:space="preserve">Zkouška funkce </w:t>
      </w:r>
    </w:p>
    <w:p w:rsidR="00CC1F9D" w:rsidRDefault="00CC1F9D" w:rsidP="00CC1F9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8458F" w:rsidRPr="004D285C" w:rsidRDefault="00C8458F" w:rsidP="00C8458F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4D285C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Literatura, odkaz:</w:t>
      </w:r>
    </w:p>
    <w:p w:rsidR="00C8458F" w:rsidRPr="004D285C" w:rsidRDefault="003C76B1" w:rsidP="00C8458F">
      <w:pPr>
        <w:spacing w:after="0" w:line="240" w:lineRule="auto"/>
        <w:rPr>
          <w:rFonts w:asciiTheme="minorHAnsi" w:hAnsiTheme="minorHAnsi"/>
          <w:sz w:val="24"/>
          <w:szCs w:val="24"/>
        </w:rPr>
      </w:pPr>
      <w:hyperlink r:id="rId22" w:history="1">
        <w:r w:rsidR="00C8458F" w:rsidRPr="004D285C">
          <w:rPr>
            <w:rStyle w:val="Hypertextovodkaz"/>
            <w:rFonts w:asciiTheme="minorHAnsi" w:hAnsiTheme="minorHAnsi"/>
            <w:sz w:val="24"/>
            <w:szCs w:val="24"/>
          </w:rPr>
          <w:t>elektronické-zabezpečovací-systémy-a-elektronická-požární-signalizace</w:t>
        </w:r>
      </w:hyperlink>
    </w:p>
    <w:p w:rsidR="00C8458F" w:rsidRDefault="00C8458F" w:rsidP="00C8458F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4D285C">
        <w:rPr>
          <w:rFonts w:asciiTheme="minorHAnsi" w:hAnsiTheme="minorHAnsi"/>
          <w:sz w:val="24"/>
          <w:szCs w:val="24"/>
        </w:rPr>
        <w:t>Příručka Zabezpečovací techniky od Stanislava Křečka (školní knihovna)</w:t>
      </w:r>
    </w:p>
    <w:p w:rsidR="00C8458F" w:rsidRDefault="00C8458F" w:rsidP="00C8458F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2876EA" w:rsidRPr="002D0771" w:rsidRDefault="002876EA" w:rsidP="002D077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sectPr w:rsidR="002876EA" w:rsidRPr="002D0771" w:rsidSect="007B616D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310F" w:rsidRDefault="00AC310F" w:rsidP="004258E9">
      <w:pPr>
        <w:spacing w:after="0" w:line="240" w:lineRule="auto"/>
      </w:pPr>
      <w:r>
        <w:separator/>
      </w:r>
    </w:p>
  </w:endnote>
  <w:endnote w:type="continuationSeparator" w:id="0">
    <w:p w:rsidR="00AC310F" w:rsidRDefault="00AC310F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960F0A">
    <w:pPr>
      <w:pStyle w:val="Zpat"/>
    </w:pPr>
    <w:r>
      <w:t xml:space="preserve">ver 2                                                         </w:t>
    </w:r>
    <w:r w:rsidR="003C76B1">
      <w:fldChar w:fldCharType="begin"/>
    </w:r>
    <w:r>
      <w:instrText xml:space="preserve"> TIME \@ "dd.MM.yyyy" </w:instrText>
    </w:r>
    <w:r w:rsidR="003C76B1">
      <w:fldChar w:fldCharType="separate"/>
    </w:r>
    <w:r w:rsidR="00CC1F9D">
      <w:rPr>
        <w:noProof/>
      </w:rPr>
      <w:t>15.09.2020</w:t>
    </w:r>
    <w:r w:rsidR="003C76B1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310F" w:rsidRDefault="00AC310F" w:rsidP="004258E9">
      <w:pPr>
        <w:spacing w:after="0" w:line="240" w:lineRule="auto"/>
      </w:pPr>
      <w:r>
        <w:separator/>
      </w:r>
    </w:p>
  </w:footnote>
  <w:footnote w:type="continuationSeparator" w:id="0">
    <w:p w:rsidR="00AC310F" w:rsidRDefault="00AC310F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>
    <w:nsid w:val="18105910"/>
    <w:multiLevelType w:val="multilevel"/>
    <w:tmpl w:val="048A8712"/>
    <w:lvl w:ilvl="0">
      <w:start w:val="50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6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3"/>
  </w:num>
  <w:num w:numId="4">
    <w:abstractNumId w:val="10"/>
  </w:num>
  <w:num w:numId="5">
    <w:abstractNumId w:val="17"/>
  </w:num>
  <w:num w:numId="6">
    <w:abstractNumId w:val="16"/>
  </w:num>
  <w:num w:numId="7">
    <w:abstractNumId w:val="0"/>
  </w:num>
  <w:num w:numId="8">
    <w:abstractNumId w:val="12"/>
  </w:num>
  <w:num w:numId="9">
    <w:abstractNumId w:val="15"/>
  </w:num>
  <w:num w:numId="10">
    <w:abstractNumId w:val="3"/>
  </w:num>
  <w:num w:numId="11">
    <w:abstractNumId w:val="11"/>
  </w:num>
  <w:num w:numId="12">
    <w:abstractNumId w:val="5"/>
  </w:num>
  <w:num w:numId="13">
    <w:abstractNumId w:val="8"/>
  </w:num>
  <w:num w:numId="14">
    <w:abstractNumId w:val="7"/>
  </w:num>
  <w:num w:numId="15">
    <w:abstractNumId w:val="2"/>
  </w:num>
  <w:num w:numId="16">
    <w:abstractNumId w:val="1"/>
  </w:num>
  <w:num w:numId="17">
    <w:abstractNumId w:val="14"/>
  </w:num>
  <w:num w:numId="18">
    <w:abstractNumId w:val="18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9721"/>
  <w:defaultTabStop w:val="708"/>
  <w:hyphenationZone w:val="425"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/>
  <w:rsids>
    <w:rsidRoot w:val="004E7A1F"/>
    <w:rsid w:val="00010B03"/>
    <w:rsid w:val="00015FC8"/>
    <w:rsid w:val="00031D51"/>
    <w:rsid w:val="0003264B"/>
    <w:rsid w:val="00033E0C"/>
    <w:rsid w:val="0004533E"/>
    <w:rsid w:val="00053B9C"/>
    <w:rsid w:val="000549A0"/>
    <w:rsid w:val="000637E1"/>
    <w:rsid w:val="00074AF7"/>
    <w:rsid w:val="00086C93"/>
    <w:rsid w:val="000A0DBC"/>
    <w:rsid w:val="000A4C60"/>
    <w:rsid w:val="000B1746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836DF"/>
    <w:rsid w:val="001921E4"/>
    <w:rsid w:val="001A1CF8"/>
    <w:rsid w:val="001D54AB"/>
    <w:rsid w:val="001E24A7"/>
    <w:rsid w:val="00211A19"/>
    <w:rsid w:val="0023406A"/>
    <w:rsid w:val="002426BA"/>
    <w:rsid w:val="002625D4"/>
    <w:rsid w:val="00263F27"/>
    <w:rsid w:val="00270045"/>
    <w:rsid w:val="002709BF"/>
    <w:rsid w:val="00276441"/>
    <w:rsid w:val="002876EA"/>
    <w:rsid w:val="0029160E"/>
    <w:rsid w:val="002D0771"/>
    <w:rsid w:val="002D08DD"/>
    <w:rsid w:val="002E15F3"/>
    <w:rsid w:val="002F1D40"/>
    <w:rsid w:val="002F37DD"/>
    <w:rsid w:val="00302E05"/>
    <w:rsid w:val="00310737"/>
    <w:rsid w:val="00341D63"/>
    <w:rsid w:val="003500AC"/>
    <w:rsid w:val="00367774"/>
    <w:rsid w:val="00372757"/>
    <w:rsid w:val="0038325C"/>
    <w:rsid w:val="00384CE5"/>
    <w:rsid w:val="00387EF5"/>
    <w:rsid w:val="00392548"/>
    <w:rsid w:val="00393508"/>
    <w:rsid w:val="00395FD7"/>
    <w:rsid w:val="003B1345"/>
    <w:rsid w:val="003B6597"/>
    <w:rsid w:val="003C76B1"/>
    <w:rsid w:val="003D3C1A"/>
    <w:rsid w:val="00410864"/>
    <w:rsid w:val="00420BAF"/>
    <w:rsid w:val="0042532F"/>
    <w:rsid w:val="004258E9"/>
    <w:rsid w:val="004331EB"/>
    <w:rsid w:val="00477030"/>
    <w:rsid w:val="00483E77"/>
    <w:rsid w:val="004A5E9F"/>
    <w:rsid w:val="004D04ED"/>
    <w:rsid w:val="004D285C"/>
    <w:rsid w:val="004D4EA0"/>
    <w:rsid w:val="004D5AB2"/>
    <w:rsid w:val="004E7A1F"/>
    <w:rsid w:val="004F1F8B"/>
    <w:rsid w:val="0050032F"/>
    <w:rsid w:val="00511FD0"/>
    <w:rsid w:val="00513FAE"/>
    <w:rsid w:val="005301E8"/>
    <w:rsid w:val="005371D0"/>
    <w:rsid w:val="00537BB9"/>
    <w:rsid w:val="00544254"/>
    <w:rsid w:val="00552879"/>
    <w:rsid w:val="0055669B"/>
    <w:rsid w:val="00563DF5"/>
    <w:rsid w:val="00565E93"/>
    <w:rsid w:val="005B7F41"/>
    <w:rsid w:val="005D128B"/>
    <w:rsid w:val="005D3302"/>
    <w:rsid w:val="005D7C4E"/>
    <w:rsid w:val="005E2A1C"/>
    <w:rsid w:val="005E36B9"/>
    <w:rsid w:val="005F3E44"/>
    <w:rsid w:val="005F58DA"/>
    <w:rsid w:val="006111EC"/>
    <w:rsid w:val="006175DD"/>
    <w:rsid w:val="0063729E"/>
    <w:rsid w:val="0064136E"/>
    <w:rsid w:val="00654A5E"/>
    <w:rsid w:val="00654AA8"/>
    <w:rsid w:val="006649B3"/>
    <w:rsid w:val="00666DDC"/>
    <w:rsid w:val="006746DF"/>
    <w:rsid w:val="00687A3E"/>
    <w:rsid w:val="006A7284"/>
    <w:rsid w:val="006D733F"/>
    <w:rsid w:val="006E716E"/>
    <w:rsid w:val="006E7FF1"/>
    <w:rsid w:val="006F1B8A"/>
    <w:rsid w:val="00715973"/>
    <w:rsid w:val="00716770"/>
    <w:rsid w:val="007279AD"/>
    <w:rsid w:val="00743A0F"/>
    <w:rsid w:val="00784F6C"/>
    <w:rsid w:val="007879E0"/>
    <w:rsid w:val="007B616D"/>
    <w:rsid w:val="007C41E1"/>
    <w:rsid w:val="007D5C16"/>
    <w:rsid w:val="00864324"/>
    <w:rsid w:val="0087275C"/>
    <w:rsid w:val="00875393"/>
    <w:rsid w:val="008820E5"/>
    <w:rsid w:val="00886DF0"/>
    <w:rsid w:val="0088787E"/>
    <w:rsid w:val="008A012B"/>
    <w:rsid w:val="008A790C"/>
    <w:rsid w:val="008B5D91"/>
    <w:rsid w:val="008C6E5A"/>
    <w:rsid w:val="008E2539"/>
    <w:rsid w:val="0092129E"/>
    <w:rsid w:val="009320E4"/>
    <w:rsid w:val="009341AA"/>
    <w:rsid w:val="009345DF"/>
    <w:rsid w:val="00942300"/>
    <w:rsid w:val="00960F0A"/>
    <w:rsid w:val="00984024"/>
    <w:rsid w:val="009879B4"/>
    <w:rsid w:val="00994D84"/>
    <w:rsid w:val="00A0066B"/>
    <w:rsid w:val="00A00773"/>
    <w:rsid w:val="00A03534"/>
    <w:rsid w:val="00A525BD"/>
    <w:rsid w:val="00A660D1"/>
    <w:rsid w:val="00A92674"/>
    <w:rsid w:val="00A9365C"/>
    <w:rsid w:val="00A95B0C"/>
    <w:rsid w:val="00AC310F"/>
    <w:rsid w:val="00AC5F64"/>
    <w:rsid w:val="00AC6F62"/>
    <w:rsid w:val="00AE3027"/>
    <w:rsid w:val="00AE5BEE"/>
    <w:rsid w:val="00B326F2"/>
    <w:rsid w:val="00B336F9"/>
    <w:rsid w:val="00B40DB4"/>
    <w:rsid w:val="00B41EDB"/>
    <w:rsid w:val="00B60B3B"/>
    <w:rsid w:val="00B667EF"/>
    <w:rsid w:val="00B95D94"/>
    <w:rsid w:val="00BA00D1"/>
    <w:rsid w:val="00BB532C"/>
    <w:rsid w:val="00C050CD"/>
    <w:rsid w:val="00C21ACD"/>
    <w:rsid w:val="00C236AA"/>
    <w:rsid w:val="00C33EED"/>
    <w:rsid w:val="00C347EB"/>
    <w:rsid w:val="00C42E14"/>
    <w:rsid w:val="00C8458F"/>
    <w:rsid w:val="00C921DF"/>
    <w:rsid w:val="00CB03CE"/>
    <w:rsid w:val="00CB1445"/>
    <w:rsid w:val="00CC1F9D"/>
    <w:rsid w:val="00CC450D"/>
    <w:rsid w:val="00CC76C5"/>
    <w:rsid w:val="00CD69A8"/>
    <w:rsid w:val="00CF11B5"/>
    <w:rsid w:val="00D0112C"/>
    <w:rsid w:val="00D04C5E"/>
    <w:rsid w:val="00D061C5"/>
    <w:rsid w:val="00D21E2B"/>
    <w:rsid w:val="00D375AB"/>
    <w:rsid w:val="00D44BDE"/>
    <w:rsid w:val="00D7130E"/>
    <w:rsid w:val="00D906B4"/>
    <w:rsid w:val="00D94154"/>
    <w:rsid w:val="00DA01D5"/>
    <w:rsid w:val="00DC6E8C"/>
    <w:rsid w:val="00DD232D"/>
    <w:rsid w:val="00DE4701"/>
    <w:rsid w:val="00E21739"/>
    <w:rsid w:val="00E243CF"/>
    <w:rsid w:val="00E321CB"/>
    <w:rsid w:val="00E63013"/>
    <w:rsid w:val="00E756E5"/>
    <w:rsid w:val="00E802AA"/>
    <w:rsid w:val="00E86DC9"/>
    <w:rsid w:val="00ED11C3"/>
    <w:rsid w:val="00EE3F51"/>
    <w:rsid w:val="00EF5086"/>
    <w:rsid w:val="00F40762"/>
    <w:rsid w:val="00F40C4B"/>
    <w:rsid w:val="00F43199"/>
    <w:rsid w:val="00F44E95"/>
    <w:rsid w:val="00F7272F"/>
    <w:rsid w:val="00FB2BA5"/>
    <w:rsid w:val="00FB47BF"/>
    <w:rsid w:val="00FC0038"/>
    <w:rsid w:val="00FC1D5A"/>
    <w:rsid w:val="00FE0A9C"/>
    <w:rsid w:val="00FE277A"/>
    <w:rsid w:val="00FE4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titul">
    <w:name w:val="Subtitle"/>
    <w:basedOn w:val="Normln"/>
    <w:next w:val="Normln"/>
    <w:link w:val="Podtitul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uepl.cz/wp-content/ucitele/hladik/opvk2009/Testove-otazky/Testy.html" TargetMode="External"/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image" Target="media/image13.emf"/><Relationship Id="rId7" Type="http://schemas.openxmlformats.org/officeDocument/2006/relationships/hyperlink" Target="https://www.souepl.cz/wp-content/uploads/2020/09/elektronick%C3%A9-zabezpe%C4%8Dovac%C3%AD-syst%C3%A9my-a-elektronick%C3%A1-po%C5%BE%C3%A1rn%C3%AD-signalizace.pdf" TargetMode="Externa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8.emf"/><Relationship Id="rId20" Type="http://schemas.openxmlformats.org/officeDocument/2006/relationships/image" Target="media/image12.emf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7.emf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image" Target="media/image2.emf"/><Relationship Id="rId19" Type="http://schemas.openxmlformats.org/officeDocument/2006/relationships/image" Target="media/image11.emf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image" Target="media/image6.emf"/><Relationship Id="rId22" Type="http://schemas.openxmlformats.org/officeDocument/2006/relationships/hyperlink" Target="https://www.souepl.cz/wp-content/uploads/2020/09/elektronick%C3%A9-zabezpe%C4%8Dovac%C3%AD-syst%C3%A9my-a-elektronick%C3%A1-po%C5%BE%C3%A1rn%C3%AD-signalizace.pdf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4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13</Pages>
  <Words>2485</Words>
  <Characters>14664</Characters>
  <Application>Microsoft Office Word</Application>
  <DocSecurity>0</DocSecurity>
  <Lines>122</Lines>
  <Paragraphs>34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17115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* * * *</cp:lastModifiedBy>
  <cp:revision>27</cp:revision>
  <dcterms:created xsi:type="dcterms:W3CDTF">2020-08-31T11:25:00Z</dcterms:created>
  <dcterms:modified xsi:type="dcterms:W3CDTF">2020-09-15T06:16:00Z</dcterms:modified>
</cp:coreProperties>
</file>